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2811A" w14:textId="77777777" w:rsidR="006105C2" w:rsidRDefault="006105C2" w:rsidP="006105C2">
      <w:pPr>
        <w:rPr>
          <w:b/>
          <w:sz w:val="28"/>
          <w:szCs w:val="28"/>
        </w:rPr>
      </w:pPr>
      <w:r>
        <w:rPr>
          <w:noProof/>
        </w:rPr>
        <w:drawing>
          <wp:anchor distT="0" distB="0" distL="114300" distR="114300" simplePos="0" relativeHeight="251659264" behindDoc="0" locked="0" layoutInCell="1" allowOverlap="1" wp14:anchorId="692C6834" wp14:editId="1E290884">
            <wp:simplePos x="0" y="0"/>
            <wp:positionH relativeFrom="margin">
              <wp:align>center</wp:align>
            </wp:positionH>
            <wp:positionV relativeFrom="paragraph">
              <wp:posOffset>76200</wp:posOffset>
            </wp:positionV>
            <wp:extent cx="946150" cy="946150"/>
            <wp:effectExtent l="0" t="0" r="6350" b="6350"/>
            <wp:wrapTopAndBottom/>
            <wp:docPr id="2" name="Picture 2"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laston_Bad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pic:spPr>
                </pic:pic>
              </a:graphicData>
            </a:graphic>
            <wp14:sizeRelH relativeFrom="page">
              <wp14:pctWidth>0</wp14:pctWidth>
            </wp14:sizeRelH>
            <wp14:sizeRelV relativeFrom="page">
              <wp14:pctHeight>0</wp14:pctHeight>
            </wp14:sizeRelV>
          </wp:anchor>
        </w:drawing>
      </w:r>
    </w:p>
    <w:p w14:paraId="0FBFB53D" w14:textId="77777777" w:rsidR="006105C2" w:rsidRDefault="006105C2" w:rsidP="006105C2">
      <w:pPr>
        <w:pBdr>
          <w:top w:val="single" w:sz="4" w:space="1" w:color="auto"/>
          <w:left w:val="single" w:sz="4" w:space="4" w:color="auto"/>
          <w:bottom w:val="single" w:sz="4" w:space="1" w:color="auto"/>
          <w:right w:val="single" w:sz="4" w:space="0" w:color="auto"/>
        </w:pBdr>
        <w:ind w:left="1701" w:right="1886"/>
        <w:jc w:val="center"/>
        <w:rPr>
          <w:rFonts w:ascii="Comic Sans MS" w:hAnsi="Comic Sans MS"/>
          <w:b/>
          <w:color w:val="0000FF"/>
          <w:sz w:val="28"/>
          <w:szCs w:val="28"/>
        </w:rPr>
      </w:pPr>
    </w:p>
    <w:p w14:paraId="4898A320" w14:textId="77777777" w:rsidR="006105C2" w:rsidRPr="001A6387" w:rsidRDefault="006105C2" w:rsidP="006105C2">
      <w:pPr>
        <w:pBdr>
          <w:top w:val="single" w:sz="4" w:space="1" w:color="auto"/>
          <w:left w:val="single" w:sz="4" w:space="4" w:color="auto"/>
          <w:bottom w:val="single" w:sz="4" w:space="1" w:color="auto"/>
          <w:right w:val="single" w:sz="4" w:space="0" w:color="auto"/>
        </w:pBdr>
        <w:ind w:left="1701" w:right="1886"/>
        <w:jc w:val="center"/>
        <w:outlineLvl w:val="0"/>
        <w:rPr>
          <w:rFonts w:ascii="Quicksand Medium" w:hAnsi="Quicksand Medium"/>
          <w:b/>
          <w:color w:val="0000FF"/>
          <w:sz w:val="28"/>
          <w:szCs w:val="28"/>
        </w:rPr>
      </w:pPr>
      <w:r w:rsidRPr="001A6387">
        <w:rPr>
          <w:rFonts w:ascii="Quicksand Medium" w:hAnsi="Quicksand Medium"/>
          <w:b/>
          <w:color w:val="0000FF"/>
          <w:sz w:val="28"/>
          <w:szCs w:val="28"/>
        </w:rPr>
        <w:t>BEHAVIOUR POLICY</w:t>
      </w:r>
    </w:p>
    <w:p w14:paraId="22B6E4C8" w14:textId="77777777" w:rsidR="006105C2" w:rsidRDefault="006105C2" w:rsidP="006105C2">
      <w:pPr>
        <w:pBdr>
          <w:top w:val="single" w:sz="4" w:space="1" w:color="auto"/>
          <w:left w:val="single" w:sz="4" w:space="4" w:color="auto"/>
          <w:bottom w:val="single" w:sz="4" w:space="1" w:color="auto"/>
          <w:right w:val="single" w:sz="4" w:space="0" w:color="auto"/>
        </w:pBdr>
        <w:ind w:left="1701" w:right="1886"/>
        <w:jc w:val="center"/>
        <w:rPr>
          <w:b/>
          <w:sz w:val="28"/>
          <w:szCs w:val="28"/>
        </w:rPr>
      </w:pPr>
    </w:p>
    <w:p w14:paraId="5D73A48C" w14:textId="77777777" w:rsidR="006105C2" w:rsidRDefault="006105C2" w:rsidP="006105C2">
      <w:pPr>
        <w:rPr>
          <w:b/>
          <w:szCs w:val="24"/>
        </w:rPr>
      </w:pPr>
    </w:p>
    <w:p w14:paraId="387C6B2C" w14:textId="77777777" w:rsidR="000635F2" w:rsidRPr="001559B4" w:rsidRDefault="000635F2" w:rsidP="000635F2">
      <w:pPr>
        <w:tabs>
          <w:tab w:val="left" w:pos="1380"/>
        </w:tabs>
        <w:rPr>
          <w:rFonts w:cs="Arial"/>
          <w:b/>
          <w:u w:val="single"/>
        </w:rPr>
      </w:pPr>
      <w:r w:rsidRPr="001559B4">
        <w:rPr>
          <w:rFonts w:cs="Arial"/>
          <w:b/>
          <w:u w:val="single"/>
        </w:rPr>
        <w:t>Our Vision:</w:t>
      </w:r>
    </w:p>
    <w:p w14:paraId="1828486F" w14:textId="77777777" w:rsidR="000635F2" w:rsidRPr="001559B4" w:rsidRDefault="000635F2" w:rsidP="000635F2">
      <w:pPr>
        <w:tabs>
          <w:tab w:val="left" w:pos="1380"/>
        </w:tabs>
        <w:rPr>
          <w:rFonts w:cs="Arial"/>
          <w:b/>
          <w:u w:val="single"/>
        </w:rPr>
      </w:pPr>
    </w:p>
    <w:p w14:paraId="3A79D8BD" w14:textId="406924AE" w:rsidR="001A6387" w:rsidRDefault="001A6387" w:rsidP="001A6387">
      <w:pPr>
        <w:tabs>
          <w:tab w:val="left" w:pos="1380"/>
        </w:tabs>
        <w:ind w:right="-631"/>
        <w:rPr>
          <w:rFonts w:ascii="Quicksand Medium" w:hAnsi="Quicksand Medium" w:cs="Arial"/>
        </w:rPr>
      </w:pPr>
      <w:r w:rsidRPr="001A6387">
        <w:rPr>
          <w:rFonts w:ascii="Quicksand Medium" w:hAnsi="Quicksand Medium" w:cs="Arial"/>
        </w:rPr>
        <w:t>We are committed to quality teaching and learning in a positive and compassionate Christian environment, where everyone is valued as an individual.</w:t>
      </w:r>
    </w:p>
    <w:p w14:paraId="4B7F988B" w14:textId="77777777" w:rsidR="009C2F10" w:rsidRDefault="009C2F10" w:rsidP="001A6387">
      <w:pPr>
        <w:tabs>
          <w:tab w:val="left" w:pos="1380"/>
        </w:tabs>
        <w:ind w:right="-631"/>
        <w:rPr>
          <w:rFonts w:ascii="Quicksand Medium" w:hAnsi="Quicksand Medium" w:cs="Arial"/>
        </w:rPr>
      </w:pPr>
    </w:p>
    <w:p w14:paraId="1D800000" w14:textId="77777777" w:rsidR="001A6387" w:rsidRDefault="001A6387" w:rsidP="001A6387">
      <w:pPr>
        <w:tabs>
          <w:tab w:val="left" w:pos="1380"/>
        </w:tabs>
        <w:ind w:right="-631"/>
        <w:rPr>
          <w:rFonts w:ascii="Quicksand Medium" w:hAnsi="Quicksand Medium" w:cs="Arial"/>
        </w:rPr>
      </w:pPr>
      <w:r w:rsidRPr="001A6387">
        <w:rPr>
          <w:rFonts w:ascii="Quicksand Medium" w:hAnsi="Quicksand Medium" w:cs="Arial"/>
        </w:rPr>
        <w:t>We expect everyone to, ‘</w:t>
      </w:r>
      <w:r w:rsidRPr="001A6387">
        <w:rPr>
          <w:rFonts w:ascii="Quicksand Medium" w:hAnsi="Quicksand Medium" w:cs="Arial"/>
          <w:b/>
          <w:bCs/>
        </w:rPr>
        <w:t>Treat others as you want them to treat you.</w:t>
      </w:r>
      <w:r w:rsidRPr="001A6387">
        <w:rPr>
          <w:rFonts w:ascii="Quicksand Medium" w:hAnsi="Quicksand Medium" w:cs="Arial"/>
        </w:rPr>
        <w:t xml:space="preserve">’ </w:t>
      </w:r>
    </w:p>
    <w:p w14:paraId="0C5BFABB" w14:textId="528CBC77" w:rsidR="001A6387" w:rsidRPr="001A6387" w:rsidRDefault="001A6387" w:rsidP="001A6387">
      <w:pPr>
        <w:tabs>
          <w:tab w:val="left" w:pos="1380"/>
        </w:tabs>
        <w:ind w:right="-631"/>
        <w:rPr>
          <w:rFonts w:ascii="Quicksand Medium" w:hAnsi="Quicksand Medium" w:cs="Arial"/>
        </w:rPr>
      </w:pPr>
      <w:r w:rsidRPr="001A6387">
        <w:rPr>
          <w:rFonts w:ascii="Quicksand Medium" w:hAnsi="Quicksand Medium" w:cs="Arial"/>
        </w:rPr>
        <w:t>(</w:t>
      </w:r>
      <w:r w:rsidRPr="001A6387">
        <w:rPr>
          <w:rFonts w:ascii="Quicksand Medium" w:hAnsi="Quicksand Medium" w:cs="Arial"/>
          <w:i/>
          <w:iCs/>
        </w:rPr>
        <w:t>Matthew 7:12</w:t>
      </w:r>
      <w:r w:rsidRPr="001A6387">
        <w:rPr>
          <w:rFonts w:ascii="Quicksand Medium" w:hAnsi="Quicksand Medium" w:cs="Arial"/>
        </w:rPr>
        <w:t>)</w:t>
      </w:r>
    </w:p>
    <w:p w14:paraId="14737219" w14:textId="77777777" w:rsidR="001A6387" w:rsidRDefault="001A6387" w:rsidP="001A6387">
      <w:pPr>
        <w:tabs>
          <w:tab w:val="left" w:pos="1380"/>
        </w:tabs>
        <w:ind w:right="-631"/>
        <w:rPr>
          <w:rFonts w:ascii="Quicksand Medium" w:hAnsi="Quicksand Medium" w:cs="Arial"/>
        </w:rPr>
      </w:pPr>
    </w:p>
    <w:p w14:paraId="3FAE86FD" w14:textId="2B87D141" w:rsidR="001A6387" w:rsidRPr="001A6387" w:rsidRDefault="001A6387" w:rsidP="001A6387">
      <w:pPr>
        <w:tabs>
          <w:tab w:val="left" w:pos="1380"/>
        </w:tabs>
        <w:ind w:right="-631"/>
        <w:rPr>
          <w:rFonts w:ascii="Quicksand Medium" w:hAnsi="Quicksand Medium" w:cs="Arial"/>
        </w:rPr>
      </w:pPr>
      <w:r w:rsidRPr="001A6387">
        <w:rPr>
          <w:rFonts w:ascii="Quicksand Medium" w:hAnsi="Quicksand Medium" w:cs="Arial"/>
        </w:rPr>
        <w:t>We have high expectations of all, and strive to provide a safe, challenging and stimulating environment where everyone can flourish spiritually.</w:t>
      </w:r>
    </w:p>
    <w:p w14:paraId="3EC675CA" w14:textId="77777777" w:rsidR="000635F2" w:rsidRPr="001559B4" w:rsidRDefault="000635F2" w:rsidP="000635F2">
      <w:pPr>
        <w:tabs>
          <w:tab w:val="left" w:pos="1380"/>
        </w:tabs>
        <w:ind w:right="-631"/>
        <w:rPr>
          <w:rFonts w:cs="Arial"/>
          <w:u w:val="single"/>
        </w:rPr>
      </w:pPr>
    </w:p>
    <w:p w14:paraId="5EA19103" w14:textId="77777777" w:rsidR="000635F2" w:rsidRPr="001A6387" w:rsidRDefault="000635F2" w:rsidP="000635F2">
      <w:pPr>
        <w:tabs>
          <w:tab w:val="left" w:pos="1380"/>
        </w:tabs>
        <w:rPr>
          <w:rFonts w:ascii="Quicksand Medium" w:hAnsi="Quicksand Medium" w:cs="Arial"/>
          <w:b/>
          <w:u w:val="single"/>
        </w:rPr>
      </w:pPr>
      <w:r w:rsidRPr="001A6387">
        <w:rPr>
          <w:rFonts w:ascii="Quicksand Medium" w:hAnsi="Quicksand Medium" w:cs="Arial"/>
          <w:b/>
          <w:u w:val="single"/>
        </w:rPr>
        <w:t>Our Values:</w:t>
      </w:r>
    </w:p>
    <w:p w14:paraId="7744F6A1" w14:textId="77777777" w:rsidR="000635F2" w:rsidRPr="001A6387" w:rsidRDefault="000635F2" w:rsidP="000635F2">
      <w:pPr>
        <w:tabs>
          <w:tab w:val="left" w:pos="1380"/>
        </w:tabs>
        <w:rPr>
          <w:rFonts w:ascii="Quicksand Medium" w:hAnsi="Quicksand Medium" w:cs="Arial"/>
          <w:u w:val="single"/>
        </w:rPr>
      </w:pPr>
    </w:p>
    <w:p w14:paraId="2BB676D3"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rPr>
        <w:t>To ensure the well</w:t>
      </w:r>
      <w:r w:rsidR="006114CC" w:rsidRPr="001A6387">
        <w:rPr>
          <w:rFonts w:ascii="Quicksand Medium" w:hAnsi="Quicksand Medium" w:cs="Arial"/>
        </w:rPr>
        <w:t>-</w:t>
      </w:r>
      <w:r w:rsidRPr="001A6387">
        <w:rPr>
          <w:rFonts w:ascii="Quicksand Medium" w:hAnsi="Quicksand Medium" w:cs="Arial"/>
        </w:rPr>
        <w:t xml:space="preserve">being and safety of our pupils are met through our school values of: </w:t>
      </w:r>
    </w:p>
    <w:p w14:paraId="11F94BB4" w14:textId="77777777" w:rsidR="000635F2" w:rsidRPr="001A6387" w:rsidRDefault="000635F2" w:rsidP="000635F2">
      <w:pPr>
        <w:tabs>
          <w:tab w:val="left" w:pos="1380"/>
        </w:tabs>
        <w:rPr>
          <w:rFonts w:ascii="Quicksand Medium" w:hAnsi="Quicksand Medium" w:cs="Arial"/>
        </w:rPr>
      </w:pPr>
    </w:p>
    <w:p w14:paraId="23DA0412"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b/>
          <w:u w:val="single"/>
        </w:rPr>
        <w:t>Respec</w:t>
      </w:r>
      <w:r w:rsidRPr="001A6387">
        <w:rPr>
          <w:rFonts w:ascii="Quicksand Medium" w:hAnsi="Quicksand Medium" w:cs="Arial"/>
          <w:b/>
        </w:rPr>
        <w:t>t</w:t>
      </w:r>
      <w:r w:rsidRPr="001A6387">
        <w:rPr>
          <w:rFonts w:ascii="Quicksand Medium" w:hAnsi="Quicksand Medium" w:cs="Arial"/>
        </w:rPr>
        <w:t xml:space="preserve"> – by respecting each other and preventing all forms of bullying to ensure the safety and wellbeing of our children.</w:t>
      </w:r>
    </w:p>
    <w:p w14:paraId="7DDAEB8B"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b/>
          <w:u w:val="single"/>
        </w:rPr>
        <w:t>Compassion</w:t>
      </w:r>
      <w:r w:rsidRPr="001A6387">
        <w:rPr>
          <w:rFonts w:ascii="Quicksand Medium" w:hAnsi="Quicksand Medium" w:cs="Arial"/>
        </w:rPr>
        <w:t xml:space="preserve"> – by considering the needs of each child as an individual, valuing diversity and expecting everyone to look after each other and keep everyone safe. </w:t>
      </w:r>
    </w:p>
    <w:p w14:paraId="528B3EDD"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b/>
          <w:u w:val="single"/>
        </w:rPr>
        <w:t>Creation</w:t>
      </w:r>
      <w:r w:rsidRPr="001A6387">
        <w:rPr>
          <w:rFonts w:ascii="Quicksand Medium" w:hAnsi="Quicksand Medium" w:cs="Arial"/>
        </w:rPr>
        <w:t xml:space="preserve"> – creating a positive, safe and secure environment which allows children to thrive and flourish.</w:t>
      </w:r>
    </w:p>
    <w:p w14:paraId="42F7786E"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b/>
          <w:u w:val="single"/>
        </w:rPr>
        <w:t>Perseverance</w:t>
      </w:r>
      <w:r w:rsidRPr="001A6387">
        <w:rPr>
          <w:rFonts w:ascii="Quicksand Medium" w:hAnsi="Quicksand Medium" w:cs="Arial"/>
        </w:rPr>
        <w:t xml:space="preserve"> – To persevere in providing an inclusive, welcoming and friendly environment in which Christian and caring values are central to the ethos of the school, ensuring all children feel valued and secure. </w:t>
      </w:r>
    </w:p>
    <w:p w14:paraId="2AD3ED21" w14:textId="77777777" w:rsidR="000635F2" w:rsidRPr="001A6387" w:rsidRDefault="000635F2" w:rsidP="000635F2">
      <w:pPr>
        <w:tabs>
          <w:tab w:val="left" w:pos="1380"/>
        </w:tabs>
        <w:rPr>
          <w:rFonts w:ascii="Quicksand Medium" w:hAnsi="Quicksand Medium" w:cs="Arial"/>
        </w:rPr>
      </w:pPr>
      <w:r w:rsidRPr="001A6387">
        <w:rPr>
          <w:rFonts w:ascii="Quicksand Medium" w:hAnsi="Quicksand Medium" w:cs="Arial"/>
          <w:b/>
          <w:u w:val="single"/>
        </w:rPr>
        <w:t>Service</w:t>
      </w:r>
      <w:r w:rsidRPr="001A6387">
        <w:rPr>
          <w:rFonts w:ascii="Quicksand Medium" w:hAnsi="Quicksand Medium" w:cs="Arial"/>
        </w:rPr>
        <w:t xml:space="preserve"> – by building trusting relationships and ensuring equal opportunities for all the children we serve, to help to keep everyone safe.</w:t>
      </w:r>
    </w:p>
    <w:p w14:paraId="1F3CC450" w14:textId="77777777" w:rsidR="000635F2" w:rsidRDefault="000635F2" w:rsidP="006105C2">
      <w:pPr>
        <w:outlineLvl w:val="0"/>
        <w:rPr>
          <w:rFonts w:ascii="Quicksand Medium" w:hAnsi="Quicksand Medium"/>
          <w:b/>
          <w:szCs w:val="24"/>
          <w:u w:val="single"/>
        </w:rPr>
      </w:pPr>
    </w:p>
    <w:p w14:paraId="0BAA946B" w14:textId="77777777" w:rsidR="001A6387" w:rsidRDefault="001A6387" w:rsidP="006105C2">
      <w:pPr>
        <w:outlineLvl w:val="0"/>
        <w:rPr>
          <w:rFonts w:ascii="Quicksand Medium" w:hAnsi="Quicksand Medium"/>
          <w:b/>
          <w:szCs w:val="24"/>
          <w:u w:val="single"/>
        </w:rPr>
      </w:pPr>
    </w:p>
    <w:p w14:paraId="3C9648A7" w14:textId="77777777" w:rsidR="001A6387" w:rsidRDefault="001A6387" w:rsidP="006105C2">
      <w:pPr>
        <w:outlineLvl w:val="0"/>
        <w:rPr>
          <w:rFonts w:ascii="Quicksand Medium" w:hAnsi="Quicksand Medium"/>
          <w:b/>
          <w:szCs w:val="24"/>
          <w:u w:val="single"/>
        </w:rPr>
      </w:pPr>
    </w:p>
    <w:p w14:paraId="518EB453" w14:textId="77777777" w:rsidR="001A6387" w:rsidRDefault="001A6387" w:rsidP="006105C2">
      <w:pPr>
        <w:outlineLvl w:val="0"/>
        <w:rPr>
          <w:rFonts w:ascii="Quicksand Medium" w:hAnsi="Quicksand Medium"/>
          <w:b/>
          <w:szCs w:val="24"/>
          <w:u w:val="single"/>
        </w:rPr>
      </w:pPr>
    </w:p>
    <w:p w14:paraId="64B1B4BC" w14:textId="77777777" w:rsidR="001A6387" w:rsidRDefault="001A6387" w:rsidP="006105C2">
      <w:pPr>
        <w:outlineLvl w:val="0"/>
        <w:rPr>
          <w:rFonts w:ascii="Quicksand Medium" w:hAnsi="Quicksand Medium"/>
          <w:b/>
          <w:szCs w:val="24"/>
          <w:u w:val="single"/>
        </w:rPr>
      </w:pPr>
    </w:p>
    <w:p w14:paraId="22101B4C" w14:textId="77777777" w:rsidR="001A6387" w:rsidRDefault="001A6387" w:rsidP="006105C2">
      <w:pPr>
        <w:outlineLvl w:val="0"/>
        <w:rPr>
          <w:rFonts w:ascii="Quicksand Medium" w:hAnsi="Quicksand Medium"/>
          <w:b/>
          <w:szCs w:val="24"/>
          <w:u w:val="single"/>
        </w:rPr>
      </w:pPr>
    </w:p>
    <w:p w14:paraId="4F1C1CA9" w14:textId="77777777" w:rsidR="001A6387" w:rsidRDefault="001A6387" w:rsidP="006105C2">
      <w:pPr>
        <w:outlineLvl w:val="0"/>
        <w:rPr>
          <w:rFonts w:ascii="Quicksand Medium" w:hAnsi="Quicksand Medium"/>
          <w:b/>
          <w:szCs w:val="24"/>
          <w:u w:val="single"/>
        </w:rPr>
      </w:pPr>
    </w:p>
    <w:p w14:paraId="6768418C" w14:textId="77777777" w:rsidR="001A6387" w:rsidRDefault="001A6387" w:rsidP="006105C2">
      <w:pPr>
        <w:outlineLvl w:val="0"/>
        <w:rPr>
          <w:rFonts w:ascii="Quicksand Medium" w:hAnsi="Quicksand Medium"/>
          <w:b/>
          <w:szCs w:val="24"/>
          <w:u w:val="single"/>
        </w:rPr>
      </w:pPr>
    </w:p>
    <w:p w14:paraId="296A7085" w14:textId="77777777" w:rsidR="001A6387" w:rsidRDefault="001A6387" w:rsidP="006105C2">
      <w:pPr>
        <w:outlineLvl w:val="0"/>
        <w:rPr>
          <w:rFonts w:ascii="Quicksand Medium" w:hAnsi="Quicksand Medium"/>
          <w:b/>
          <w:szCs w:val="24"/>
          <w:u w:val="single"/>
        </w:rPr>
      </w:pPr>
    </w:p>
    <w:p w14:paraId="7C0D324A" w14:textId="77777777" w:rsidR="001A6387" w:rsidRDefault="001A6387" w:rsidP="006105C2">
      <w:pPr>
        <w:outlineLvl w:val="0"/>
        <w:rPr>
          <w:rFonts w:ascii="Quicksand Medium" w:hAnsi="Quicksand Medium"/>
          <w:b/>
          <w:szCs w:val="24"/>
          <w:u w:val="single"/>
        </w:rPr>
      </w:pPr>
    </w:p>
    <w:p w14:paraId="74DD64A3" w14:textId="77777777" w:rsidR="001A6387" w:rsidRDefault="001A6387" w:rsidP="006105C2">
      <w:pPr>
        <w:outlineLvl w:val="0"/>
        <w:rPr>
          <w:rFonts w:ascii="Quicksand Medium" w:hAnsi="Quicksand Medium"/>
          <w:b/>
          <w:szCs w:val="24"/>
          <w:u w:val="single"/>
        </w:rPr>
      </w:pPr>
    </w:p>
    <w:p w14:paraId="5665995F" w14:textId="77777777" w:rsidR="001A6387" w:rsidRPr="001A6387" w:rsidRDefault="001A6387" w:rsidP="006105C2">
      <w:pPr>
        <w:outlineLvl w:val="0"/>
        <w:rPr>
          <w:rFonts w:ascii="Quicksand Medium" w:hAnsi="Quicksand Medium"/>
          <w:b/>
          <w:szCs w:val="24"/>
          <w:u w:val="single"/>
        </w:rPr>
      </w:pPr>
    </w:p>
    <w:p w14:paraId="7943E2D0" w14:textId="77777777" w:rsidR="006105C2" w:rsidRPr="001A6387" w:rsidRDefault="006105C2" w:rsidP="006105C2">
      <w:pPr>
        <w:outlineLvl w:val="0"/>
        <w:rPr>
          <w:rFonts w:ascii="Quicksand Medium" w:hAnsi="Quicksand Medium"/>
          <w:b/>
          <w:szCs w:val="24"/>
          <w:u w:val="single"/>
        </w:rPr>
      </w:pPr>
      <w:r w:rsidRPr="001A6387">
        <w:rPr>
          <w:rFonts w:ascii="Quicksand Medium" w:hAnsi="Quicksand Medium"/>
          <w:b/>
          <w:szCs w:val="24"/>
          <w:u w:val="single"/>
        </w:rPr>
        <w:t>Aims</w:t>
      </w:r>
    </w:p>
    <w:p w14:paraId="3C6136C8" w14:textId="77777777" w:rsidR="006105C2" w:rsidRPr="001A6387" w:rsidRDefault="006105C2" w:rsidP="006105C2">
      <w:pPr>
        <w:rPr>
          <w:rFonts w:ascii="Quicksand Medium" w:hAnsi="Quicksand Medium"/>
          <w:b/>
          <w:u w:val="single"/>
        </w:rPr>
      </w:pPr>
    </w:p>
    <w:p w14:paraId="69B43CFF" w14:textId="23EEC3E6" w:rsidR="001A6387" w:rsidRDefault="001A6387" w:rsidP="00BC23B8">
      <w:pPr>
        <w:rPr>
          <w:rFonts w:ascii="Quicksand Medium" w:hAnsi="Quicksand Medium" w:cs="Arial"/>
          <w:szCs w:val="24"/>
        </w:rPr>
      </w:pPr>
      <w:r w:rsidRPr="001A6387">
        <w:rPr>
          <w:rFonts w:ascii="Quicksand Medium" w:hAnsi="Quicksand Medium" w:cs="Arial"/>
          <w:szCs w:val="24"/>
        </w:rPr>
        <w:t>At Willaston Church of England Primary School we have an expectation of the highest standards of behaviour by:</w:t>
      </w:r>
    </w:p>
    <w:p w14:paraId="780E9B66" w14:textId="77777777" w:rsidR="00BC23B8" w:rsidRPr="00BC23B8" w:rsidRDefault="00BC23B8" w:rsidP="00BC23B8">
      <w:pPr>
        <w:rPr>
          <w:rFonts w:ascii="Quicksand Medium" w:hAnsi="Quicksand Medium" w:cs="Arial"/>
          <w:szCs w:val="24"/>
        </w:rPr>
      </w:pPr>
    </w:p>
    <w:p w14:paraId="66C6645E" w14:textId="53271060" w:rsidR="001A6387" w:rsidRPr="00BC23B8" w:rsidRDefault="001A6387" w:rsidP="00BC23B8">
      <w:pPr>
        <w:pStyle w:val="ListParagraph"/>
        <w:rPr>
          <w:rFonts w:ascii="Quicksand Medium" w:hAnsi="Quicksand Medium" w:cs="Arial"/>
          <w:szCs w:val="24"/>
        </w:rPr>
      </w:pPr>
      <w:r w:rsidRPr="001A6387">
        <w:rPr>
          <w:rFonts w:ascii="Quicksand Medium" w:hAnsi="Quicksand Medium" w:cs="Arial"/>
          <w:szCs w:val="24"/>
        </w:rPr>
        <w:t>• encouraging positive behaviour and respect for others, preventing all forms of bullying</w:t>
      </w:r>
    </w:p>
    <w:p w14:paraId="39644EB4" w14:textId="0986E693" w:rsidR="001A6387" w:rsidRPr="00BC23B8" w:rsidRDefault="001A6387" w:rsidP="00BC23B8">
      <w:pPr>
        <w:pStyle w:val="ListParagraph"/>
        <w:rPr>
          <w:rFonts w:ascii="Quicksand Medium" w:hAnsi="Quicksand Medium" w:cs="Arial"/>
          <w:szCs w:val="24"/>
        </w:rPr>
      </w:pPr>
      <w:r w:rsidRPr="001A6387">
        <w:rPr>
          <w:rFonts w:ascii="Quicksand Medium" w:hAnsi="Quicksand Medium" w:cs="Arial"/>
          <w:szCs w:val="24"/>
        </w:rPr>
        <w:t>• creating a positive atmosphere in which children are praised for displaying respectful behaviour and constructive attitudes, as well as high-quality work</w:t>
      </w:r>
    </w:p>
    <w:p w14:paraId="2FDD9DA0" w14:textId="742CCC1D" w:rsidR="001A6387" w:rsidRPr="00BC23B8" w:rsidRDefault="001A6387" w:rsidP="00BC23B8">
      <w:pPr>
        <w:pStyle w:val="ListParagraph"/>
        <w:rPr>
          <w:rFonts w:ascii="Quicksand Medium" w:hAnsi="Quicksand Medium" w:cs="Arial"/>
          <w:szCs w:val="24"/>
        </w:rPr>
      </w:pPr>
      <w:r w:rsidRPr="001A6387">
        <w:rPr>
          <w:rFonts w:ascii="Quicksand Medium" w:hAnsi="Quicksand Medium" w:cs="Arial"/>
          <w:szCs w:val="24"/>
        </w:rPr>
        <w:t>• providing an inclusive, welcoming, friendly and supportive environment in which Christian and caring values are central to the ethos of the school, ensuring all members of the community feel valued and secure</w:t>
      </w:r>
    </w:p>
    <w:p w14:paraId="18055111" w14:textId="63F4D851" w:rsidR="006B2F0C" w:rsidRPr="001A6387" w:rsidRDefault="001A6387" w:rsidP="001A6387">
      <w:pPr>
        <w:pStyle w:val="ListParagraph"/>
        <w:rPr>
          <w:rFonts w:ascii="Quicksand Medium" w:hAnsi="Quicksand Medium" w:cs="Arial"/>
          <w:szCs w:val="24"/>
        </w:rPr>
      </w:pPr>
      <w:r w:rsidRPr="001A6387">
        <w:rPr>
          <w:rFonts w:ascii="Quicksand Medium" w:hAnsi="Quicksand Medium" w:cs="Arial"/>
          <w:szCs w:val="24"/>
        </w:rPr>
        <w:t>• promoting equality of opportunity for all, valuing diversity and encouraging responsibility, self-confidence and raising self-esteem in all aspects of school life</w:t>
      </w:r>
    </w:p>
    <w:p w14:paraId="1273C097" w14:textId="77777777" w:rsidR="001A6387" w:rsidRPr="001A6387" w:rsidRDefault="001A6387" w:rsidP="001A6387">
      <w:pPr>
        <w:pStyle w:val="ListParagraph"/>
        <w:rPr>
          <w:rFonts w:ascii="Quicksand Medium" w:hAnsi="Quicksand Medium" w:cs="Arial"/>
          <w:szCs w:val="24"/>
          <w:u w:val="single"/>
        </w:rPr>
      </w:pPr>
    </w:p>
    <w:p w14:paraId="1F03A5C3" w14:textId="77777777" w:rsidR="006105C2" w:rsidRPr="001A6387" w:rsidRDefault="006105C2" w:rsidP="006105C2">
      <w:pPr>
        <w:spacing w:after="240"/>
        <w:outlineLvl w:val="0"/>
        <w:rPr>
          <w:rFonts w:ascii="Quicksand Medium" w:hAnsi="Quicksand Medium" w:cs="Arial"/>
          <w:color w:val="000000"/>
          <w:szCs w:val="24"/>
          <w:u w:val="single"/>
        </w:rPr>
      </w:pPr>
      <w:r w:rsidRPr="001A6387">
        <w:rPr>
          <w:rFonts w:ascii="Quicksand Medium" w:hAnsi="Quicksand Medium" w:cs="Arial"/>
          <w:b/>
          <w:bCs/>
          <w:color w:val="000000"/>
          <w:szCs w:val="24"/>
          <w:u w:val="single"/>
        </w:rPr>
        <w:t xml:space="preserve">Principles  </w:t>
      </w:r>
    </w:p>
    <w:p w14:paraId="1F065E3B" w14:textId="77777777"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t xml:space="preserve">Our </w:t>
      </w:r>
      <w:proofErr w:type="gramStart"/>
      <w:r w:rsidRPr="003F2C7B">
        <w:rPr>
          <w:rFonts w:ascii="Quicksand Medium" w:hAnsi="Quicksand Medium"/>
          <w:b/>
          <w:bCs/>
          <w:szCs w:val="24"/>
        </w:rPr>
        <w:t>Principles</w:t>
      </w:r>
      <w:proofErr w:type="gramEnd"/>
    </w:p>
    <w:p w14:paraId="5259C0F1" w14:textId="636C8F6A" w:rsidR="003F2C7B" w:rsidRDefault="003F2C7B" w:rsidP="00BC23B8">
      <w:pPr>
        <w:jc w:val="both"/>
        <w:outlineLvl w:val="0"/>
        <w:rPr>
          <w:rFonts w:ascii="Quicksand Medium" w:hAnsi="Quicksand Medium"/>
          <w:szCs w:val="24"/>
        </w:rPr>
      </w:pPr>
      <w:r w:rsidRPr="003F2C7B">
        <w:rPr>
          <w:rFonts w:ascii="Quicksand Medium" w:hAnsi="Quicksand Medium"/>
          <w:szCs w:val="24"/>
        </w:rPr>
        <w:t>At Willaston Church of England Primary School, we are committed to treating everyone with respect, fairness and kindness.</w:t>
      </w:r>
    </w:p>
    <w:p w14:paraId="6EDB670C" w14:textId="77777777" w:rsidR="003F2C7B" w:rsidRPr="003F2C7B" w:rsidRDefault="003F2C7B" w:rsidP="003F2C7B">
      <w:pPr>
        <w:ind w:left="720"/>
        <w:jc w:val="both"/>
        <w:outlineLvl w:val="0"/>
        <w:rPr>
          <w:rFonts w:ascii="Quicksand Medium" w:hAnsi="Quicksand Medium"/>
          <w:szCs w:val="24"/>
        </w:rPr>
      </w:pPr>
    </w:p>
    <w:p w14:paraId="584BD0A4" w14:textId="4E5791A8"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t xml:space="preserve">Treating </w:t>
      </w:r>
      <w:r w:rsidR="009C2F10">
        <w:rPr>
          <w:rFonts w:ascii="Quicksand Medium" w:hAnsi="Quicksand Medium"/>
          <w:b/>
          <w:bCs/>
          <w:szCs w:val="24"/>
        </w:rPr>
        <w:t>E</w:t>
      </w:r>
      <w:r w:rsidRPr="003F2C7B">
        <w:rPr>
          <w:rFonts w:ascii="Quicksand Medium" w:hAnsi="Quicksand Medium"/>
          <w:b/>
          <w:bCs/>
          <w:szCs w:val="24"/>
        </w:rPr>
        <w:t xml:space="preserve">veryone </w:t>
      </w:r>
      <w:r w:rsidR="009C2F10">
        <w:rPr>
          <w:rFonts w:ascii="Quicksand Medium" w:hAnsi="Quicksand Medium"/>
          <w:b/>
          <w:bCs/>
          <w:szCs w:val="24"/>
        </w:rPr>
        <w:t>F</w:t>
      </w:r>
      <w:r w:rsidRPr="003F2C7B">
        <w:rPr>
          <w:rFonts w:ascii="Quicksand Medium" w:hAnsi="Quicksand Medium"/>
          <w:b/>
          <w:bCs/>
          <w:szCs w:val="24"/>
        </w:rPr>
        <w:t>airly</w:t>
      </w:r>
    </w:p>
    <w:p w14:paraId="6F8FFD6A" w14:textId="77777777" w:rsidR="003F2C7B" w:rsidRPr="003F2C7B" w:rsidRDefault="003F2C7B" w:rsidP="009C2F10">
      <w:pPr>
        <w:jc w:val="both"/>
        <w:outlineLvl w:val="0"/>
        <w:rPr>
          <w:rFonts w:ascii="Quicksand Medium" w:hAnsi="Quicksand Medium"/>
          <w:szCs w:val="24"/>
        </w:rPr>
      </w:pPr>
      <w:r w:rsidRPr="003F2C7B">
        <w:rPr>
          <w:rFonts w:ascii="Quicksand Medium" w:hAnsi="Quicksand Medium"/>
          <w:szCs w:val="24"/>
        </w:rPr>
        <w:t>We follow the Equality Act 2010, which means we don't discriminate against anyone because of:</w:t>
      </w:r>
    </w:p>
    <w:p w14:paraId="01F9C38C"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Their sex</w:t>
      </w:r>
    </w:p>
    <w:p w14:paraId="65CF8509"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Their race</w:t>
      </w:r>
    </w:p>
    <w:p w14:paraId="652F866F"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Their disability</w:t>
      </w:r>
    </w:p>
    <w:p w14:paraId="6B452AD6"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Their religion or what they believe</w:t>
      </w:r>
    </w:p>
    <w:p w14:paraId="57893DC4"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Being pregnant or having a baby</w:t>
      </w:r>
    </w:p>
    <w:p w14:paraId="471362F1"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Who they love or are attracted to</w:t>
      </w:r>
    </w:p>
    <w:p w14:paraId="4DC7901E" w14:textId="77777777" w:rsid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If they are changing their gender</w:t>
      </w:r>
    </w:p>
    <w:p w14:paraId="7FC044FD" w14:textId="77777777" w:rsidR="003F2C7B" w:rsidRPr="003F2C7B" w:rsidRDefault="003F2C7B" w:rsidP="003F2C7B">
      <w:pPr>
        <w:jc w:val="both"/>
        <w:outlineLvl w:val="0"/>
        <w:rPr>
          <w:rFonts w:ascii="Quicksand Medium" w:hAnsi="Quicksand Medium"/>
          <w:szCs w:val="24"/>
        </w:rPr>
      </w:pPr>
    </w:p>
    <w:p w14:paraId="7BF09D32" w14:textId="77777777" w:rsidR="003F2C7B" w:rsidRPr="003F2C7B" w:rsidRDefault="003F2C7B" w:rsidP="009C2F10">
      <w:pPr>
        <w:jc w:val="both"/>
        <w:outlineLvl w:val="0"/>
        <w:rPr>
          <w:rFonts w:ascii="Quicksand Medium" w:hAnsi="Quicksand Medium"/>
          <w:szCs w:val="24"/>
        </w:rPr>
      </w:pPr>
      <w:r w:rsidRPr="003F2C7B">
        <w:rPr>
          <w:rFonts w:ascii="Quicksand Medium" w:hAnsi="Quicksand Medium"/>
          <w:szCs w:val="24"/>
        </w:rPr>
        <w:t>We fulfil our Public Sector Equality Duty by working hard to:</w:t>
      </w:r>
    </w:p>
    <w:p w14:paraId="58CB803F" w14:textId="77777777" w:rsidR="003F2C7B" w:rsidRPr="003F2C7B" w:rsidRDefault="003F2C7B" w:rsidP="003F2C7B">
      <w:pPr>
        <w:numPr>
          <w:ilvl w:val="0"/>
          <w:numId w:val="17"/>
        </w:numPr>
        <w:jc w:val="both"/>
        <w:outlineLvl w:val="0"/>
        <w:rPr>
          <w:rFonts w:ascii="Quicksand Medium" w:hAnsi="Quicksand Medium"/>
          <w:szCs w:val="24"/>
        </w:rPr>
      </w:pPr>
      <w:r w:rsidRPr="003F2C7B">
        <w:rPr>
          <w:rFonts w:ascii="Quicksand Medium" w:hAnsi="Quicksand Medium"/>
          <w:szCs w:val="24"/>
        </w:rPr>
        <w:t>Stop discrimination, bullying and harassment</w:t>
      </w:r>
    </w:p>
    <w:p w14:paraId="1203DF1C" w14:textId="77777777" w:rsidR="003F2C7B" w:rsidRPr="003F2C7B" w:rsidRDefault="003F2C7B" w:rsidP="003F2C7B">
      <w:pPr>
        <w:numPr>
          <w:ilvl w:val="0"/>
          <w:numId w:val="17"/>
        </w:numPr>
        <w:jc w:val="both"/>
        <w:outlineLvl w:val="0"/>
        <w:rPr>
          <w:rFonts w:ascii="Quicksand Medium" w:hAnsi="Quicksand Medium"/>
          <w:szCs w:val="24"/>
        </w:rPr>
      </w:pPr>
      <w:r w:rsidRPr="003F2C7B">
        <w:rPr>
          <w:rFonts w:ascii="Quicksand Medium" w:hAnsi="Quicksand Medium"/>
          <w:szCs w:val="24"/>
        </w:rPr>
        <w:t>Make sure everyone has equal opportunities</w:t>
      </w:r>
    </w:p>
    <w:p w14:paraId="3992F011" w14:textId="77777777" w:rsidR="003F2C7B" w:rsidRDefault="003F2C7B" w:rsidP="003F2C7B">
      <w:pPr>
        <w:numPr>
          <w:ilvl w:val="0"/>
          <w:numId w:val="17"/>
        </w:numPr>
        <w:jc w:val="both"/>
        <w:outlineLvl w:val="0"/>
        <w:rPr>
          <w:rFonts w:ascii="Quicksand Medium" w:hAnsi="Quicksand Medium"/>
          <w:szCs w:val="24"/>
        </w:rPr>
      </w:pPr>
      <w:r w:rsidRPr="003F2C7B">
        <w:rPr>
          <w:rFonts w:ascii="Quicksand Medium" w:hAnsi="Quicksand Medium"/>
          <w:szCs w:val="24"/>
        </w:rPr>
        <w:t>Help everyone get along well together</w:t>
      </w:r>
    </w:p>
    <w:p w14:paraId="094CFB13" w14:textId="77777777" w:rsidR="003F2C7B" w:rsidRPr="003F2C7B" w:rsidRDefault="003F2C7B" w:rsidP="003F2C7B">
      <w:pPr>
        <w:ind w:left="720"/>
        <w:jc w:val="both"/>
        <w:outlineLvl w:val="0"/>
        <w:rPr>
          <w:rFonts w:ascii="Quicksand Medium" w:hAnsi="Quicksand Medium"/>
          <w:szCs w:val="24"/>
        </w:rPr>
      </w:pPr>
    </w:p>
    <w:p w14:paraId="55108D2C" w14:textId="77A1D643"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t xml:space="preserve">Our </w:t>
      </w:r>
      <w:r w:rsidR="009C2F10">
        <w:rPr>
          <w:rFonts w:ascii="Quicksand Medium" w:hAnsi="Quicksand Medium"/>
          <w:b/>
          <w:bCs/>
          <w:szCs w:val="24"/>
        </w:rPr>
        <w:t>B</w:t>
      </w:r>
      <w:r w:rsidRPr="003F2C7B">
        <w:rPr>
          <w:rFonts w:ascii="Quicksand Medium" w:hAnsi="Quicksand Medium"/>
          <w:b/>
          <w:bCs/>
          <w:szCs w:val="24"/>
        </w:rPr>
        <w:t xml:space="preserve">ehaviour </w:t>
      </w:r>
      <w:r w:rsidR="009C2F10">
        <w:rPr>
          <w:rFonts w:ascii="Quicksand Medium" w:hAnsi="Quicksand Medium"/>
          <w:b/>
          <w:bCs/>
          <w:szCs w:val="24"/>
        </w:rPr>
        <w:t>P</w:t>
      </w:r>
      <w:r w:rsidRPr="003F2C7B">
        <w:rPr>
          <w:rFonts w:ascii="Quicksand Medium" w:hAnsi="Quicksand Medium"/>
          <w:b/>
          <w:bCs/>
          <w:szCs w:val="24"/>
        </w:rPr>
        <w:t>olicy</w:t>
      </w:r>
    </w:p>
    <w:p w14:paraId="7704B862" w14:textId="3240E8B2" w:rsidR="003F2C7B" w:rsidRPr="003F2C7B" w:rsidRDefault="003F2C7B" w:rsidP="00BC23B8">
      <w:pPr>
        <w:jc w:val="both"/>
        <w:outlineLvl w:val="0"/>
        <w:rPr>
          <w:rFonts w:ascii="Quicksand Medium" w:hAnsi="Quicksand Medium"/>
          <w:szCs w:val="24"/>
        </w:rPr>
      </w:pPr>
      <w:r w:rsidRPr="003F2C7B">
        <w:rPr>
          <w:rFonts w:ascii="Quicksand Medium" w:hAnsi="Quicksand Medium"/>
          <w:szCs w:val="24"/>
        </w:rPr>
        <w:t xml:space="preserve">Our </w:t>
      </w:r>
      <w:r w:rsidR="00BC23B8">
        <w:rPr>
          <w:rFonts w:ascii="Quicksand Medium" w:hAnsi="Quicksand Medium"/>
          <w:szCs w:val="24"/>
        </w:rPr>
        <w:t>B</w:t>
      </w:r>
      <w:r w:rsidRPr="003F2C7B">
        <w:rPr>
          <w:rFonts w:ascii="Quicksand Medium" w:hAnsi="Quicksand Medium"/>
          <w:szCs w:val="24"/>
        </w:rPr>
        <w:t xml:space="preserve">ehaviour </w:t>
      </w:r>
      <w:r w:rsidR="00BC23B8">
        <w:rPr>
          <w:rFonts w:ascii="Quicksand Medium" w:hAnsi="Quicksand Medium"/>
          <w:szCs w:val="24"/>
        </w:rPr>
        <w:t>P</w:t>
      </w:r>
      <w:r w:rsidRPr="003F2C7B">
        <w:rPr>
          <w:rFonts w:ascii="Quicksand Medium" w:hAnsi="Quicksand Medium"/>
          <w:szCs w:val="24"/>
        </w:rPr>
        <w:t>olicy includes clear rules to prevent all types of bullying, including:</w:t>
      </w:r>
    </w:p>
    <w:p w14:paraId="0B227AEB" w14:textId="77777777" w:rsidR="003F2C7B" w:rsidRPr="003F2C7B" w:rsidRDefault="003F2C7B" w:rsidP="003F2C7B">
      <w:pPr>
        <w:numPr>
          <w:ilvl w:val="0"/>
          <w:numId w:val="18"/>
        </w:numPr>
        <w:jc w:val="both"/>
        <w:outlineLvl w:val="0"/>
        <w:rPr>
          <w:rFonts w:ascii="Quicksand Medium" w:hAnsi="Quicksand Medium"/>
          <w:szCs w:val="24"/>
        </w:rPr>
      </w:pPr>
      <w:r w:rsidRPr="003F2C7B">
        <w:rPr>
          <w:rFonts w:ascii="Quicksand Medium" w:hAnsi="Quicksand Medium"/>
          <w:szCs w:val="24"/>
        </w:rPr>
        <w:t>Cyberbullying (bullying online)</w:t>
      </w:r>
    </w:p>
    <w:p w14:paraId="44D251D4" w14:textId="77777777" w:rsidR="003F2C7B" w:rsidRPr="003F2C7B" w:rsidRDefault="003F2C7B" w:rsidP="003F2C7B">
      <w:pPr>
        <w:numPr>
          <w:ilvl w:val="0"/>
          <w:numId w:val="18"/>
        </w:numPr>
        <w:jc w:val="both"/>
        <w:outlineLvl w:val="0"/>
        <w:rPr>
          <w:rFonts w:ascii="Quicksand Medium" w:hAnsi="Quicksand Medium"/>
          <w:szCs w:val="24"/>
        </w:rPr>
      </w:pPr>
      <w:r w:rsidRPr="003F2C7B">
        <w:rPr>
          <w:rFonts w:ascii="Quicksand Medium" w:hAnsi="Quicksand Medium"/>
          <w:szCs w:val="24"/>
        </w:rPr>
        <w:t>Prejudice-based and discriminatory bullying</w:t>
      </w:r>
    </w:p>
    <w:p w14:paraId="5399FE4B" w14:textId="77777777" w:rsid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This is in line with Keeping Children Safe in Education 2025.</w:t>
      </w:r>
    </w:p>
    <w:p w14:paraId="1DBF36DB" w14:textId="77777777" w:rsidR="00BC23B8" w:rsidRDefault="00BC23B8" w:rsidP="00BC23B8">
      <w:pPr>
        <w:ind w:left="720"/>
        <w:jc w:val="both"/>
        <w:outlineLvl w:val="0"/>
        <w:rPr>
          <w:rFonts w:ascii="Quicksand Medium" w:hAnsi="Quicksand Medium"/>
          <w:szCs w:val="24"/>
        </w:rPr>
      </w:pPr>
    </w:p>
    <w:p w14:paraId="2976C550" w14:textId="77777777" w:rsidR="003F2C7B" w:rsidRPr="003F2C7B" w:rsidRDefault="003F2C7B" w:rsidP="003F2C7B">
      <w:pPr>
        <w:ind w:left="720"/>
        <w:jc w:val="both"/>
        <w:outlineLvl w:val="0"/>
        <w:rPr>
          <w:rFonts w:ascii="Quicksand Medium" w:hAnsi="Quicksand Medium"/>
          <w:szCs w:val="24"/>
        </w:rPr>
      </w:pPr>
    </w:p>
    <w:p w14:paraId="55BD59A3" w14:textId="6C0F31D2"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lastRenderedPageBreak/>
        <w:t xml:space="preserve">Respecting </w:t>
      </w:r>
      <w:r w:rsidR="009C2F10">
        <w:rPr>
          <w:rFonts w:ascii="Quicksand Medium" w:hAnsi="Quicksand Medium"/>
          <w:b/>
          <w:bCs/>
          <w:szCs w:val="24"/>
        </w:rPr>
        <w:t>C</w:t>
      </w:r>
      <w:r w:rsidRPr="003F2C7B">
        <w:rPr>
          <w:rFonts w:ascii="Quicksand Medium" w:hAnsi="Quicksand Medium"/>
          <w:b/>
          <w:bCs/>
          <w:szCs w:val="24"/>
        </w:rPr>
        <w:t xml:space="preserve">hildren's </w:t>
      </w:r>
      <w:r w:rsidR="009C2F10">
        <w:rPr>
          <w:rFonts w:ascii="Quicksand Medium" w:hAnsi="Quicksand Medium"/>
          <w:b/>
          <w:bCs/>
          <w:szCs w:val="24"/>
        </w:rPr>
        <w:t>R</w:t>
      </w:r>
      <w:r w:rsidRPr="003F2C7B">
        <w:rPr>
          <w:rFonts w:ascii="Quicksand Medium" w:hAnsi="Quicksand Medium"/>
          <w:b/>
          <w:bCs/>
          <w:szCs w:val="24"/>
        </w:rPr>
        <w:t>ights</w:t>
      </w:r>
    </w:p>
    <w:p w14:paraId="5C24AC9D" w14:textId="1D49314A" w:rsidR="003F2C7B" w:rsidRPr="003F2C7B" w:rsidRDefault="003F2C7B" w:rsidP="009C2F10">
      <w:pPr>
        <w:jc w:val="both"/>
        <w:outlineLvl w:val="0"/>
        <w:rPr>
          <w:rFonts w:ascii="Quicksand Medium" w:hAnsi="Quicksand Medium"/>
          <w:szCs w:val="24"/>
        </w:rPr>
      </w:pPr>
      <w:r w:rsidRPr="003F2C7B">
        <w:rPr>
          <w:rFonts w:ascii="Quicksand Medium" w:hAnsi="Quicksand Medium"/>
          <w:szCs w:val="24"/>
        </w:rPr>
        <w:t>We respect all children's rights under the Human Rights Act 1998, including:</w:t>
      </w:r>
    </w:p>
    <w:p w14:paraId="05FEDA2E" w14:textId="77777777" w:rsidR="003F2C7B" w:rsidRPr="003F2C7B" w:rsidRDefault="003F2C7B" w:rsidP="003F2C7B">
      <w:pPr>
        <w:numPr>
          <w:ilvl w:val="0"/>
          <w:numId w:val="19"/>
        </w:numPr>
        <w:jc w:val="both"/>
        <w:outlineLvl w:val="0"/>
        <w:rPr>
          <w:rFonts w:ascii="Quicksand Medium" w:hAnsi="Quicksand Medium"/>
          <w:szCs w:val="24"/>
        </w:rPr>
      </w:pPr>
      <w:r w:rsidRPr="003F2C7B">
        <w:rPr>
          <w:rFonts w:ascii="Quicksand Medium" w:hAnsi="Quicksand Medium"/>
          <w:szCs w:val="24"/>
        </w:rPr>
        <w:t>The right to be treated with dignity and respect (freedom from inhuman and degrading treatment)</w:t>
      </w:r>
    </w:p>
    <w:p w14:paraId="1D04D3B4" w14:textId="77777777" w:rsidR="003F2C7B" w:rsidRPr="003F2C7B" w:rsidRDefault="003F2C7B" w:rsidP="003F2C7B">
      <w:pPr>
        <w:numPr>
          <w:ilvl w:val="0"/>
          <w:numId w:val="19"/>
        </w:numPr>
        <w:jc w:val="both"/>
        <w:outlineLvl w:val="0"/>
        <w:rPr>
          <w:rFonts w:ascii="Quicksand Medium" w:hAnsi="Quicksand Medium"/>
          <w:szCs w:val="24"/>
        </w:rPr>
      </w:pPr>
      <w:r w:rsidRPr="003F2C7B">
        <w:rPr>
          <w:rFonts w:ascii="Quicksand Medium" w:hAnsi="Quicksand Medium"/>
          <w:szCs w:val="24"/>
        </w:rPr>
        <w:t>The right to privacy and family life</w:t>
      </w:r>
    </w:p>
    <w:p w14:paraId="5D3A74AF" w14:textId="77777777" w:rsidR="003F2C7B" w:rsidRDefault="003F2C7B" w:rsidP="003F2C7B">
      <w:pPr>
        <w:numPr>
          <w:ilvl w:val="0"/>
          <w:numId w:val="19"/>
        </w:numPr>
        <w:jc w:val="both"/>
        <w:outlineLvl w:val="0"/>
        <w:rPr>
          <w:rFonts w:ascii="Quicksand Medium" w:hAnsi="Quicksand Medium"/>
          <w:szCs w:val="24"/>
        </w:rPr>
      </w:pPr>
      <w:r w:rsidRPr="003F2C7B">
        <w:rPr>
          <w:rFonts w:ascii="Quicksand Medium" w:hAnsi="Quicksand Medium"/>
          <w:szCs w:val="24"/>
        </w:rPr>
        <w:t>The right to education without discrimination</w:t>
      </w:r>
    </w:p>
    <w:p w14:paraId="594C55E0" w14:textId="77777777" w:rsidR="003F2C7B" w:rsidRPr="003F2C7B" w:rsidRDefault="003F2C7B" w:rsidP="003F2C7B">
      <w:pPr>
        <w:ind w:left="720"/>
        <w:jc w:val="both"/>
        <w:outlineLvl w:val="0"/>
        <w:rPr>
          <w:rFonts w:ascii="Quicksand Medium" w:hAnsi="Quicksand Medium"/>
          <w:szCs w:val="24"/>
        </w:rPr>
      </w:pPr>
    </w:p>
    <w:p w14:paraId="269B44AD" w14:textId="1C184A79"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t xml:space="preserve">Supporting </w:t>
      </w:r>
      <w:r w:rsidR="00F34156">
        <w:rPr>
          <w:rFonts w:ascii="Quicksand Medium" w:hAnsi="Quicksand Medium"/>
          <w:b/>
          <w:bCs/>
          <w:szCs w:val="24"/>
        </w:rPr>
        <w:t>P</w:t>
      </w:r>
      <w:r w:rsidRPr="003F2C7B">
        <w:rPr>
          <w:rFonts w:ascii="Quicksand Medium" w:hAnsi="Quicksand Medium"/>
          <w:b/>
          <w:bCs/>
          <w:szCs w:val="24"/>
        </w:rPr>
        <w:t xml:space="preserve">upils </w:t>
      </w:r>
      <w:r w:rsidR="00F34156">
        <w:rPr>
          <w:rFonts w:ascii="Quicksand Medium" w:hAnsi="Quicksand Medium"/>
          <w:b/>
          <w:bCs/>
          <w:szCs w:val="24"/>
        </w:rPr>
        <w:t>W</w:t>
      </w:r>
      <w:r w:rsidRPr="003F2C7B">
        <w:rPr>
          <w:rFonts w:ascii="Quicksand Medium" w:hAnsi="Quicksand Medium"/>
          <w:b/>
          <w:bCs/>
          <w:szCs w:val="24"/>
        </w:rPr>
        <w:t xml:space="preserve">ho </w:t>
      </w:r>
      <w:r w:rsidR="00F34156">
        <w:rPr>
          <w:rFonts w:ascii="Quicksand Medium" w:hAnsi="Quicksand Medium"/>
          <w:b/>
          <w:bCs/>
          <w:szCs w:val="24"/>
        </w:rPr>
        <w:t>N</w:t>
      </w:r>
      <w:r w:rsidRPr="003F2C7B">
        <w:rPr>
          <w:rFonts w:ascii="Quicksand Medium" w:hAnsi="Quicksand Medium"/>
          <w:b/>
          <w:bCs/>
          <w:szCs w:val="24"/>
        </w:rPr>
        <w:t xml:space="preserve">eed </w:t>
      </w:r>
      <w:r w:rsidR="00F34156">
        <w:rPr>
          <w:rFonts w:ascii="Quicksand Medium" w:hAnsi="Quicksand Medium"/>
          <w:b/>
          <w:bCs/>
          <w:szCs w:val="24"/>
        </w:rPr>
        <w:t>E</w:t>
      </w:r>
      <w:r w:rsidRPr="003F2C7B">
        <w:rPr>
          <w:rFonts w:ascii="Quicksand Medium" w:hAnsi="Quicksand Medium"/>
          <w:b/>
          <w:bCs/>
          <w:szCs w:val="24"/>
        </w:rPr>
        <w:t xml:space="preserve">xtra </w:t>
      </w:r>
      <w:r w:rsidR="00F34156">
        <w:rPr>
          <w:rFonts w:ascii="Quicksand Medium" w:hAnsi="Quicksand Medium"/>
          <w:b/>
          <w:bCs/>
          <w:szCs w:val="24"/>
        </w:rPr>
        <w:t>H</w:t>
      </w:r>
      <w:r w:rsidRPr="003F2C7B">
        <w:rPr>
          <w:rFonts w:ascii="Quicksand Medium" w:hAnsi="Quicksand Medium"/>
          <w:b/>
          <w:bCs/>
          <w:szCs w:val="24"/>
        </w:rPr>
        <w:t>elp</w:t>
      </w:r>
    </w:p>
    <w:p w14:paraId="2DA6784A" w14:textId="77777777" w:rsidR="003F2C7B" w:rsidRPr="003F2C7B" w:rsidRDefault="003F2C7B" w:rsidP="00F34156">
      <w:pPr>
        <w:jc w:val="both"/>
        <w:outlineLvl w:val="0"/>
        <w:rPr>
          <w:rFonts w:ascii="Quicksand Medium" w:hAnsi="Quicksand Medium"/>
          <w:szCs w:val="24"/>
        </w:rPr>
      </w:pPr>
      <w:r w:rsidRPr="003F2C7B">
        <w:rPr>
          <w:rFonts w:ascii="Quicksand Medium" w:hAnsi="Quicksand Medium"/>
          <w:szCs w:val="24"/>
        </w:rPr>
        <w:t>Some pupils may need extra support with their behaviour. This includes pupils who:</w:t>
      </w:r>
    </w:p>
    <w:p w14:paraId="666187BF"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Have special educational needs or disabilities (SEND)</w:t>
      </w:r>
    </w:p>
    <w:p w14:paraId="46A1948F"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Have physical or mental health needs</w:t>
      </w:r>
    </w:p>
    <w:p w14:paraId="3FCD1A8D"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Have a social worker</w:t>
      </w:r>
    </w:p>
    <w:p w14:paraId="3A805C94"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Are looked after by the local authority</w:t>
      </w:r>
    </w:p>
    <w:p w14:paraId="696C6CEF"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Are care leavers</w:t>
      </w:r>
    </w:p>
    <w:p w14:paraId="7F9BFE7D" w14:textId="77777777" w:rsidR="003F2C7B" w:rsidRPr="003F2C7B" w:rsidRDefault="003F2C7B" w:rsidP="003F2C7B">
      <w:pPr>
        <w:numPr>
          <w:ilvl w:val="0"/>
          <w:numId w:val="20"/>
        </w:numPr>
        <w:jc w:val="both"/>
        <w:outlineLvl w:val="0"/>
        <w:rPr>
          <w:rFonts w:ascii="Quicksand Medium" w:hAnsi="Quicksand Medium"/>
          <w:szCs w:val="24"/>
        </w:rPr>
      </w:pPr>
      <w:r w:rsidRPr="003F2C7B">
        <w:rPr>
          <w:rFonts w:ascii="Quicksand Medium" w:hAnsi="Quicksand Medium"/>
          <w:szCs w:val="24"/>
        </w:rPr>
        <w:t>Are young carers</w:t>
      </w:r>
    </w:p>
    <w:p w14:paraId="1E7EF04E" w14:textId="77777777" w:rsidR="003F2C7B" w:rsidRP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We understand that these pupils may face additional challenges, such as:</w:t>
      </w:r>
    </w:p>
    <w:p w14:paraId="06D5B396" w14:textId="77777777" w:rsidR="003F2C7B" w:rsidRPr="003F2C7B" w:rsidRDefault="003F2C7B" w:rsidP="003F2C7B">
      <w:pPr>
        <w:numPr>
          <w:ilvl w:val="0"/>
          <w:numId w:val="21"/>
        </w:numPr>
        <w:jc w:val="both"/>
        <w:outlineLvl w:val="0"/>
        <w:rPr>
          <w:rFonts w:ascii="Quicksand Medium" w:hAnsi="Quicksand Medium"/>
          <w:szCs w:val="24"/>
        </w:rPr>
      </w:pPr>
      <w:r w:rsidRPr="003F2C7B">
        <w:rPr>
          <w:rFonts w:ascii="Quicksand Medium" w:hAnsi="Quicksand Medium"/>
          <w:szCs w:val="24"/>
        </w:rPr>
        <w:t>Being more vulnerable to bullying (including prejudice-based bullying)</w:t>
      </w:r>
    </w:p>
    <w:p w14:paraId="4F572D66" w14:textId="77777777" w:rsidR="003F2C7B" w:rsidRPr="003F2C7B" w:rsidRDefault="003F2C7B" w:rsidP="003F2C7B">
      <w:pPr>
        <w:numPr>
          <w:ilvl w:val="0"/>
          <w:numId w:val="21"/>
        </w:numPr>
        <w:jc w:val="both"/>
        <w:outlineLvl w:val="0"/>
        <w:rPr>
          <w:rFonts w:ascii="Quicksand Medium" w:hAnsi="Quicksand Medium"/>
          <w:szCs w:val="24"/>
        </w:rPr>
      </w:pPr>
      <w:r w:rsidRPr="003F2C7B">
        <w:rPr>
          <w:rFonts w:ascii="Quicksand Medium" w:hAnsi="Quicksand Medium"/>
          <w:szCs w:val="24"/>
        </w:rPr>
        <w:t>Finding it harder to communicate their needs</w:t>
      </w:r>
    </w:p>
    <w:p w14:paraId="5E758CD3" w14:textId="77777777" w:rsidR="003F2C7B" w:rsidRPr="003F2C7B" w:rsidRDefault="003F2C7B" w:rsidP="003F2C7B">
      <w:pPr>
        <w:numPr>
          <w:ilvl w:val="0"/>
          <w:numId w:val="21"/>
        </w:numPr>
        <w:jc w:val="both"/>
        <w:outlineLvl w:val="0"/>
        <w:rPr>
          <w:rFonts w:ascii="Quicksand Medium" w:hAnsi="Quicksand Medium"/>
          <w:szCs w:val="24"/>
        </w:rPr>
      </w:pPr>
      <w:r w:rsidRPr="003F2C7B">
        <w:rPr>
          <w:rFonts w:ascii="Quicksand Medium" w:hAnsi="Quicksand Medium"/>
          <w:szCs w:val="24"/>
        </w:rPr>
        <w:t>Communication barriers and difficulties in managing or reporting challenges</w:t>
      </w:r>
    </w:p>
    <w:p w14:paraId="5EA874A2" w14:textId="77777777" w:rsidR="003F2C7B" w:rsidRDefault="003F2C7B" w:rsidP="003F2C7B">
      <w:pPr>
        <w:numPr>
          <w:ilvl w:val="0"/>
          <w:numId w:val="21"/>
        </w:numPr>
        <w:jc w:val="both"/>
        <w:outlineLvl w:val="0"/>
        <w:rPr>
          <w:rFonts w:ascii="Quicksand Medium" w:hAnsi="Quicksand Medium"/>
          <w:szCs w:val="24"/>
        </w:rPr>
      </w:pPr>
      <w:r w:rsidRPr="003F2C7B">
        <w:rPr>
          <w:rFonts w:ascii="Quicksand Medium" w:hAnsi="Quicksand Medium"/>
          <w:szCs w:val="24"/>
        </w:rPr>
        <w:t>Needing help to understand what's expected of them</w:t>
      </w:r>
    </w:p>
    <w:p w14:paraId="47397B9A" w14:textId="77777777" w:rsidR="00BA501D" w:rsidRPr="003F2C7B" w:rsidRDefault="00BA501D" w:rsidP="00BA501D">
      <w:pPr>
        <w:ind w:left="720"/>
        <w:jc w:val="both"/>
        <w:outlineLvl w:val="0"/>
        <w:rPr>
          <w:rFonts w:ascii="Quicksand Medium" w:hAnsi="Quicksand Medium"/>
          <w:szCs w:val="24"/>
        </w:rPr>
      </w:pPr>
    </w:p>
    <w:p w14:paraId="7F8F5FF6" w14:textId="77777777" w:rsidR="003F2C7B" w:rsidRPr="003F2C7B" w:rsidRDefault="003F2C7B" w:rsidP="003F2C7B">
      <w:pPr>
        <w:jc w:val="both"/>
        <w:outlineLvl w:val="0"/>
        <w:rPr>
          <w:rFonts w:ascii="Quicksand Medium" w:hAnsi="Quicksand Medium"/>
          <w:b/>
          <w:bCs/>
          <w:szCs w:val="24"/>
        </w:rPr>
      </w:pPr>
      <w:r w:rsidRPr="003F2C7B">
        <w:rPr>
          <w:rFonts w:ascii="Quicksand Medium" w:hAnsi="Quicksand Medium"/>
          <w:b/>
          <w:bCs/>
          <w:szCs w:val="24"/>
        </w:rPr>
        <w:t>How we support pupils with additional needs</w:t>
      </w:r>
    </w:p>
    <w:p w14:paraId="3A615CE6" w14:textId="77777777" w:rsidR="003F2C7B" w:rsidRPr="003F2C7B" w:rsidRDefault="003F2C7B" w:rsidP="00BA501D">
      <w:pPr>
        <w:jc w:val="both"/>
        <w:outlineLvl w:val="0"/>
        <w:rPr>
          <w:rFonts w:ascii="Quicksand Medium" w:hAnsi="Quicksand Medium"/>
          <w:szCs w:val="24"/>
        </w:rPr>
      </w:pPr>
      <w:r w:rsidRPr="003F2C7B">
        <w:rPr>
          <w:rFonts w:ascii="Quicksand Medium" w:hAnsi="Quicksand Medium"/>
          <w:szCs w:val="24"/>
        </w:rPr>
        <w:t>For pupils who need extra support, we:</w:t>
      </w:r>
    </w:p>
    <w:p w14:paraId="4435B933"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Create individual behaviour plans with parents and carers</w:t>
      </w:r>
    </w:p>
    <w:p w14:paraId="5C0EA49B"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Make reasonable adjustments to help them succeed</w:t>
      </w:r>
    </w:p>
    <w:p w14:paraId="38CDA84C"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Use timely, well-chosen, targeted interventions to support those who need additional help</w:t>
      </w:r>
    </w:p>
    <w:p w14:paraId="44BE4B38"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Use positive approaches to prevent challenging behaviour</w:t>
      </w:r>
    </w:p>
    <w:p w14:paraId="5358747E"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Only use physical intervention (reasonable force) as a last resort, and always with careful consideration of the child's needs</w:t>
      </w:r>
    </w:p>
    <w:p w14:paraId="0379D4C0" w14:textId="77777777" w:rsidR="003F2C7B" w:rsidRPr="003F2C7B" w:rsidRDefault="003F2C7B" w:rsidP="003F2C7B">
      <w:pPr>
        <w:numPr>
          <w:ilvl w:val="0"/>
          <w:numId w:val="22"/>
        </w:numPr>
        <w:jc w:val="both"/>
        <w:outlineLvl w:val="0"/>
        <w:rPr>
          <w:rFonts w:ascii="Quicksand Medium" w:hAnsi="Quicksand Medium"/>
          <w:szCs w:val="24"/>
        </w:rPr>
      </w:pPr>
      <w:r w:rsidRPr="003F2C7B">
        <w:rPr>
          <w:rFonts w:ascii="Quicksand Medium" w:hAnsi="Quicksand Medium"/>
          <w:szCs w:val="24"/>
        </w:rPr>
        <w:t>When using reasonable force, we carefully recognise the additional vulnerability of children with SEND, mental health problems or medical conditions, and consider our duties under the Equality Act 2010</w:t>
      </w:r>
    </w:p>
    <w:p w14:paraId="73E38E75" w14:textId="77777777" w:rsidR="003F2C7B" w:rsidRDefault="003F2C7B" w:rsidP="003F2C7B">
      <w:pPr>
        <w:numPr>
          <w:ilvl w:val="0"/>
          <w:numId w:val="16"/>
        </w:numPr>
        <w:jc w:val="both"/>
        <w:outlineLvl w:val="0"/>
        <w:rPr>
          <w:rFonts w:ascii="Quicksand Medium" w:hAnsi="Quicksand Medium"/>
          <w:szCs w:val="24"/>
        </w:rPr>
      </w:pPr>
      <w:r w:rsidRPr="003F2C7B">
        <w:rPr>
          <w:rFonts w:ascii="Quicksand Medium" w:hAnsi="Quicksand Medium"/>
          <w:szCs w:val="24"/>
        </w:rPr>
        <w:t>We work closely with parents and carers to make sure every child gets the support they need to thrive at our school.</w:t>
      </w:r>
    </w:p>
    <w:p w14:paraId="09937C8E" w14:textId="77777777" w:rsidR="00BC23B8" w:rsidRDefault="00BC23B8" w:rsidP="00BC23B8">
      <w:pPr>
        <w:jc w:val="both"/>
        <w:outlineLvl w:val="0"/>
        <w:rPr>
          <w:rFonts w:ascii="Quicksand Medium" w:hAnsi="Quicksand Medium"/>
          <w:szCs w:val="24"/>
        </w:rPr>
      </w:pPr>
    </w:p>
    <w:p w14:paraId="6BD6CFEF" w14:textId="77777777" w:rsidR="00BC23B8" w:rsidRDefault="00BC23B8" w:rsidP="00BC23B8">
      <w:pPr>
        <w:jc w:val="both"/>
        <w:outlineLvl w:val="0"/>
        <w:rPr>
          <w:rFonts w:ascii="Quicksand Medium" w:hAnsi="Quicksand Medium"/>
          <w:szCs w:val="24"/>
        </w:rPr>
      </w:pPr>
    </w:p>
    <w:p w14:paraId="697D09A4" w14:textId="77777777" w:rsidR="00BC23B8" w:rsidRDefault="00BC23B8" w:rsidP="00BC23B8">
      <w:pPr>
        <w:jc w:val="both"/>
        <w:outlineLvl w:val="0"/>
        <w:rPr>
          <w:rFonts w:ascii="Quicksand Medium" w:hAnsi="Quicksand Medium"/>
          <w:szCs w:val="24"/>
        </w:rPr>
      </w:pPr>
    </w:p>
    <w:p w14:paraId="608C1AD8" w14:textId="77777777" w:rsidR="00BC23B8" w:rsidRDefault="00BC23B8" w:rsidP="00BC23B8">
      <w:pPr>
        <w:jc w:val="both"/>
        <w:outlineLvl w:val="0"/>
        <w:rPr>
          <w:rFonts w:ascii="Quicksand Medium" w:hAnsi="Quicksand Medium"/>
          <w:szCs w:val="24"/>
        </w:rPr>
      </w:pPr>
    </w:p>
    <w:p w14:paraId="53A6AEC4" w14:textId="77777777" w:rsidR="00BC23B8" w:rsidRDefault="00BC23B8" w:rsidP="00BC23B8">
      <w:pPr>
        <w:jc w:val="both"/>
        <w:outlineLvl w:val="0"/>
        <w:rPr>
          <w:rFonts w:ascii="Quicksand Medium" w:hAnsi="Quicksand Medium"/>
          <w:szCs w:val="24"/>
        </w:rPr>
      </w:pPr>
    </w:p>
    <w:p w14:paraId="4FDEA040" w14:textId="77777777" w:rsidR="00BC23B8" w:rsidRDefault="00BC23B8" w:rsidP="00BC23B8">
      <w:pPr>
        <w:jc w:val="both"/>
        <w:outlineLvl w:val="0"/>
        <w:rPr>
          <w:rFonts w:ascii="Quicksand Medium" w:hAnsi="Quicksand Medium"/>
          <w:szCs w:val="24"/>
        </w:rPr>
      </w:pPr>
    </w:p>
    <w:p w14:paraId="377EC153" w14:textId="77777777" w:rsidR="00BC23B8" w:rsidRDefault="00BC23B8" w:rsidP="00BC23B8">
      <w:pPr>
        <w:jc w:val="both"/>
        <w:outlineLvl w:val="0"/>
        <w:rPr>
          <w:rFonts w:ascii="Quicksand Medium" w:hAnsi="Quicksand Medium"/>
          <w:szCs w:val="24"/>
        </w:rPr>
      </w:pPr>
    </w:p>
    <w:p w14:paraId="577D8F80" w14:textId="77777777" w:rsidR="00BC23B8" w:rsidRDefault="00BC23B8" w:rsidP="00BC23B8">
      <w:pPr>
        <w:jc w:val="both"/>
        <w:outlineLvl w:val="0"/>
        <w:rPr>
          <w:rFonts w:ascii="Quicksand Medium" w:hAnsi="Quicksand Medium"/>
          <w:szCs w:val="24"/>
        </w:rPr>
      </w:pPr>
    </w:p>
    <w:p w14:paraId="4D3A3D16" w14:textId="77777777" w:rsidR="00BC23B8" w:rsidRDefault="00BC23B8" w:rsidP="00BC23B8">
      <w:pPr>
        <w:jc w:val="both"/>
        <w:outlineLvl w:val="0"/>
        <w:rPr>
          <w:rFonts w:ascii="Quicksand Medium" w:hAnsi="Quicksand Medium"/>
          <w:szCs w:val="24"/>
        </w:rPr>
      </w:pPr>
    </w:p>
    <w:p w14:paraId="7A7910FA" w14:textId="77777777" w:rsidR="00BC23B8" w:rsidRPr="003F2C7B" w:rsidRDefault="00BC23B8" w:rsidP="00BC23B8">
      <w:pPr>
        <w:jc w:val="both"/>
        <w:outlineLvl w:val="0"/>
        <w:rPr>
          <w:rFonts w:ascii="Quicksand Medium" w:hAnsi="Quicksand Medium"/>
          <w:szCs w:val="24"/>
        </w:rPr>
      </w:pPr>
    </w:p>
    <w:p w14:paraId="5DE705BA" w14:textId="77777777" w:rsidR="00BA501D" w:rsidRDefault="00BA501D" w:rsidP="006105C2">
      <w:pPr>
        <w:jc w:val="both"/>
        <w:outlineLvl w:val="0"/>
        <w:rPr>
          <w:rFonts w:ascii="Quicksand Medium" w:hAnsi="Quicksand Medium"/>
          <w:b/>
          <w:u w:val="single"/>
        </w:rPr>
      </w:pPr>
    </w:p>
    <w:p w14:paraId="024F6439" w14:textId="3E1C102F" w:rsidR="006105C2" w:rsidRPr="001A6387" w:rsidRDefault="006105C2" w:rsidP="006105C2">
      <w:pPr>
        <w:jc w:val="both"/>
        <w:outlineLvl w:val="0"/>
        <w:rPr>
          <w:rFonts w:ascii="Quicksand Medium" w:hAnsi="Quicksand Medium"/>
          <w:u w:val="single"/>
        </w:rPr>
      </w:pPr>
      <w:r w:rsidRPr="001A6387">
        <w:rPr>
          <w:rFonts w:ascii="Quicksand Medium" w:hAnsi="Quicksand Medium"/>
          <w:b/>
          <w:u w:val="single"/>
        </w:rPr>
        <w:t>Inclusion Principles</w:t>
      </w:r>
    </w:p>
    <w:p w14:paraId="3AC48658" w14:textId="77777777" w:rsidR="006105C2" w:rsidRPr="001A6387" w:rsidRDefault="006105C2" w:rsidP="006105C2">
      <w:pPr>
        <w:jc w:val="both"/>
        <w:rPr>
          <w:rFonts w:ascii="Quicksand Medium" w:hAnsi="Quicksand Medium"/>
        </w:rPr>
      </w:pPr>
    </w:p>
    <w:p w14:paraId="06B3C30F" w14:textId="46CADF98" w:rsidR="006105C2" w:rsidRPr="00BC23B8" w:rsidRDefault="006105C2" w:rsidP="00913D1B">
      <w:pPr>
        <w:pStyle w:val="Level1"/>
        <w:numPr>
          <w:ilvl w:val="0"/>
          <w:numId w:val="3"/>
        </w:numPr>
        <w:tabs>
          <w:tab w:val="left" w:pos="-1440"/>
        </w:tabs>
        <w:outlineLvl w:val="9"/>
        <w:rPr>
          <w:rFonts w:ascii="Quicksand Medium" w:hAnsi="Quicksand Medium"/>
        </w:rPr>
      </w:pPr>
      <w:r w:rsidRPr="001A6387">
        <w:rPr>
          <w:rFonts w:ascii="Quicksand Medium" w:hAnsi="Quicksand Medium"/>
        </w:rPr>
        <w:t xml:space="preserve">Staff at Willaston CE Primary School value pupils of different abilities and support </w:t>
      </w:r>
      <w:r w:rsidR="00296A14" w:rsidRPr="001A6387">
        <w:rPr>
          <w:rFonts w:ascii="Quicksand Medium" w:hAnsi="Quicksand Medium"/>
        </w:rPr>
        <w:t xml:space="preserve">and promote </w:t>
      </w:r>
      <w:r w:rsidRPr="001A6387">
        <w:rPr>
          <w:rFonts w:ascii="Quicksand Medium" w:hAnsi="Quicksand Medium"/>
        </w:rPr>
        <w:t>inclusion.</w:t>
      </w:r>
    </w:p>
    <w:p w14:paraId="1E2CA034" w14:textId="2899F353" w:rsidR="00246CDD" w:rsidRPr="00BC23B8" w:rsidRDefault="006105C2" w:rsidP="00BC23B8">
      <w:pPr>
        <w:pStyle w:val="Level1"/>
        <w:numPr>
          <w:ilvl w:val="0"/>
          <w:numId w:val="3"/>
        </w:numPr>
        <w:tabs>
          <w:tab w:val="left" w:pos="-1440"/>
        </w:tabs>
        <w:outlineLvl w:val="9"/>
        <w:rPr>
          <w:rFonts w:ascii="Quicksand Medium" w:hAnsi="Quicksand Medium"/>
        </w:rPr>
      </w:pPr>
      <w:r w:rsidRPr="001A6387">
        <w:rPr>
          <w:rFonts w:ascii="Quicksand Medium" w:hAnsi="Quicksand Medium"/>
        </w:rPr>
        <w:t xml:space="preserve">Within the school, staff and pupils will be constantly involved in the best ways to support all pupils’ needs within the school.  There is flexibility in approach </w:t>
      </w:r>
      <w:r w:rsidR="00BA501D" w:rsidRPr="001A6387">
        <w:rPr>
          <w:rFonts w:ascii="Quicksand Medium" w:hAnsi="Quicksand Medium"/>
        </w:rPr>
        <w:t>to</w:t>
      </w:r>
      <w:r w:rsidRPr="001A6387">
        <w:rPr>
          <w:rFonts w:ascii="Quicksand Medium" w:hAnsi="Quicksand Medium"/>
        </w:rPr>
        <w:t xml:space="preserve"> find the best support for each child.</w:t>
      </w:r>
    </w:p>
    <w:p w14:paraId="310AB18D" w14:textId="77777777" w:rsidR="006105C2" w:rsidRPr="001A6387" w:rsidRDefault="006105C2" w:rsidP="00913D1B">
      <w:pPr>
        <w:pStyle w:val="Level1"/>
        <w:numPr>
          <w:ilvl w:val="0"/>
          <w:numId w:val="3"/>
        </w:numPr>
        <w:tabs>
          <w:tab w:val="left" w:pos="-1440"/>
        </w:tabs>
        <w:outlineLvl w:val="9"/>
        <w:rPr>
          <w:rFonts w:ascii="Quicksand Medium" w:hAnsi="Quicksand Medium"/>
        </w:rPr>
      </w:pPr>
      <w:r w:rsidRPr="001A6387">
        <w:rPr>
          <w:rFonts w:ascii="Quicksand Medium" w:hAnsi="Quicksand Medium"/>
        </w:rPr>
        <w:t>Within each class, teaching and learning styles and class organisation will be flexible to ensure effective learning</w:t>
      </w:r>
      <w:r w:rsidR="00913D1B" w:rsidRPr="001A6387">
        <w:rPr>
          <w:rFonts w:ascii="Quicksand Medium" w:hAnsi="Quicksand Medium"/>
        </w:rPr>
        <w:t xml:space="preserve"> for all children</w:t>
      </w:r>
      <w:r w:rsidRPr="001A6387">
        <w:rPr>
          <w:rFonts w:ascii="Quicksand Medium" w:hAnsi="Quicksand Medium"/>
        </w:rPr>
        <w:t>.  Grouping to support children identified with additional needs will be part of this process.</w:t>
      </w:r>
    </w:p>
    <w:p w14:paraId="024A2CB8" w14:textId="77777777" w:rsidR="006105C2" w:rsidRPr="001A6387" w:rsidRDefault="006105C2" w:rsidP="00913D1B">
      <w:pPr>
        <w:rPr>
          <w:rFonts w:ascii="Quicksand Medium" w:hAnsi="Quicksand Medium" w:cs="Arial"/>
        </w:rPr>
      </w:pPr>
    </w:p>
    <w:p w14:paraId="72A22EAF" w14:textId="77777777" w:rsidR="006105C2" w:rsidRPr="001A6387" w:rsidRDefault="00337CC3" w:rsidP="00913D1B">
      <w:pPr>
        <w:pStyle w:val="Level1"/>
        <w:numPr>
          <w:ilvl w:val="0"/>
          <w:numId w:val="0"/>
        </w:numPr>
        <w:tabs>
          <w:tab w:val="left" w:pos="-1440"/>
        </w:tabs>
        <w:rPr>
          <w:rFonts w:ascii="Quicksand Medium" w:hAnsi="Quicksand Medium"/>
          <w:b/>
          <w:u w:val="single"/>
        </w:rPr>
      </w:pPr>
      <w:r w:rsidRPr="001A6387">
        <w:rPr>
          <w:rFonts w:ascii="Quicksand Medium" w:hAnsi="Quicksand Medium"/>
          <w:b/>
          <w:u w:val="single"/>
        </w:rPr>
        <w:t>Values</w:t>
      </w:r>
    </w:p>
    <w:p w14:paraId="52E5F759" w14:textId="77777777" w:rsidR="006105C2" w:rsidRPr="001A6387" w:rsidRDefault="006105C2" w:rsidP="00913D1B">
      <w:pPr>
        <w:rPr>
          <w:rFonts w:ascii="Quicksand Medium" w:hAnsi="Quicksand Medium"/>
        </w:rPr>
      </w:pPr>
    </w:p>
    <w:p w14:paraId="5B4EE0FB" w14:textId="2A48374E" w:rsidR="006105C2" w:rsidRPr="001A6387" w:rsidRDefault="006105C2" w:rsidP="006105C2">
      <w:pPr>
        <w:rPr>
          <w:rFonts w:ascii="Quicksand Medium" w:hAnsi="Quicksand Medium"/>
          <w:b/>
        </w:rPr>
      </w:pPr>
      <w:r w:rsidRPr="001A6387">
        <w:rPr>
          <w:rFonts w:ascii="Quicksand Medium" w:hAnsi="Quicksand Medium"/>
        </w:rPr>
        <w:t xml:space="preserve">To maintain a positive and safe learning environment and to reinforce the positive ethos of our school, we </w:t>
      </w:r>
      <w:r w:rsidR="00337CC3" w:rsidRPr="001A6387">
        <w:rPr>
          <w:rFonts w:ascii="Quicksand Medium" w:hAnsi="Quicksand Medium"/>
        </w:rPr>
        <w:t>expect our whole school community to behave in line with our school values of</w:t>
      </w:r>
      <w:r w:rsidR="00337CC3" w:rsidRPr="001A6387">
        <w:rPr>
          <w:rFonts w:ascii="Quicksand Medium" w:hAnsi="Quicksand Medium"/>
          <w:b/>
        </w:rPr>
        <w:t xml:space="preserve"> Respect, Compassion, Perseverance, Creation and Service</w:t>
      </w:r>
      <w:r w:rsidR="00BA501D">
        <w:rPr>
          <w:rFonts w:ascii="Quicksand Medium" w:hAnsi="Quicksand Medium"/>
          <w:b/>
        </w:rPr>
        <w:t xml:space="preserve">, </w:t>
      </w:r>
      <w:r w:rsidR="00BA501D" w:rsidRPr="00BA501D">
        <w:rPr>
          <w:rFonts w:ascii="Quicksand Medium" w:hAnsi="Quicksand Medium"/>
          <w:bCs/>
        </w:rPr>
        <w:t xml:space="preserve">so that </w:t>
      </w:r>
      <w:r w:rsidR="00BA501D">
        <w:rPr>
          <w:rFonts w:ascii="Quicksand Medium" w:hAnsi="Quicksand Medium"/>
          <w:bCs/>
        </w:rPr>
        <w:t>everyone is</w:t>
      </w:r>
      <w:r w:rsidR="00BA501D" w:rsidRPr="00BA501D">
        <w:rPr>
          <w:rFonts w:ascii="Quicksand Medium" w:hAnsi="Quicksand Medium"/>
          <w:bCs/>
        </w:rPr>
        <w:t xml:space="preserve"> respectful, safe and ready for learning.</w:t>
      </w:r>
      <w:r w:rsidR="00BA501D">
        <w:rPr>
          <w:rFonts w:ascii="Quicksand Medium" w:hAnsi="Quicksand Medium"/>
          <w:b/>
        </w:rPr>
        <w:t xml:space="preserve"> </w:t>
      </w:r>
    </w:p>
    <w:p w14:paraId="7C19DA3E" w14:textId="77777777" w:rsidR="006105C2" w:rsidRPr="001A6387" w:rsidRDefault="006105C2" w:rsidP="006105C2">
      <w:pPr>
        <w:jc w:val="center"/>
        <w:rPr>
          <w:rFonts w:ascii="Quicksand Medium" w:hAnsi="Quicksand Medium"/>
          <w:szCs w:val="24"/>
        </w:rPr>
      </w:pPr>
    </w:p>
    <w:p w14:paraId="06D66D4B" w14:textId="433E51FB" w:rsidR="006105C2" w:rsidRPr="001A6387" w:rsidRDefault="00337CC3" w:rsidP="006105C2">
      <w:pPr>
        <w:rPr>
          <w:rFonts w:ascii="Quicksand Medium" w:hAnsi="Quicksand Medium"/>
        </w:rPr>
      </w:pPr>
      <w:r w:rsidRPr="001A6387">
        <w:rPr>
          <w:rFonts w:ascii="Quicksand Medium" w:hAnsi="Quicksand Medium"/>
        </w:rPr>
        <w:t>Our School Values</w:t>
      </w:r>
      <w:r w:rsidR="009C5E12" w:rsidRPr="001A6387">
        <w:rPr>
          <w:rFonts w:ascii="Quicksand Medium" w:hAnsi="Quicksand Medium"/>
        </w:rPr>
        <w:t xml:space="preserve"> are discussed regularly in </w:t>
      </w:r>
      <w:r w:rsidR="00BA501D">
        <w:rPr>
          <w:rFonts w:ascii="Quicksand Medium" w:hAnsi="Quicksand Medium"/>
        </w:rPr>
        <w:t>Collective Worship</w:t>
      </w:r>
      <w:r w:rsidR="009C5E12" w:rsidRPr="001A6387">
        <w:rPr>
          <w:rFonts w:ascii="Quicksand Medium" w:hAnsi="Quicksand Medium"/>
        </w:rPr>
        <w:t xml:space="preserve"> and revisited</w:t>
      </w:r>
      <w:r w:rsidR="006105C2" w:rsidRPr="001A6387">
        <w:rPr>
          <w:rFonts w:ascii="Quicksand Medium" w:hAnsi="Quicksand Medium"/>
        </w:rPr>
        <w:t xml:space="preserve"> through teaching and learning in every aspect of our work with children. They are displayed in every classroom and throughout the school. In addition</w:t>
      </w:r>
      <w:r w:rsidR="00740BA2" w:rsidRPr="001A6387">
        <w:rPr>
          <w:rFonts w:ascii="Quicksand Medium" w:hAnsi="Quicksand Medium"/>
        </w:rPr>
        <w:t>,</w:t>
      </w:r>
      <w:r w:rsidR="006105C2" w:rsidRPr="001A6387">
        <w:rPr>
          <w:rFonts w:ascii="Quicksand Medium" w:hAnsi="Quicksand Medium"/>
        </w:rPr>
        <w:t xml:space="preserve"> our school prayer re-enforces these </w:t>
      </w:r>
      <w:r w:rsidRPr="001A6387">
        <w:rPr>
          <w:rFonts w:ascii="Quicksand Medium" w:hAnsi="Quicksand Medium"/>
        </w:rPr>
        <w:t>value</w:t>
      </w:r>
      <w:r w:rsidR="006105C2" w:rsidRPr="001A6387">
        <w:rPr>
          <w:rFonts w:ascii="Quicksand Medium" w:hAnsi="Quicksand Medium"/>
        </w:rPr>
        <w:t>s on a daily basis.</w:t>
      </w:r>
    </w:p>
    <w:p w14:paraId="6B2B97F5" w14:textId="77777777" w:rsidR="006105C2" w:rsidRPr="001A6387" w:rsidRDefault="006105C2" w:rsidP="006105C2">
      <w:pPr>
        <w:rPr>
          <w:rFonts w:ascii="Quicksand Medium" w:hAnsi="Quicksand Medium"/>
          <w:b/>
          <w:u w:val="single"/>
        </w:rPr>
      </w:pPr>
    </w:p>
    <w:p w14:paraId="02717750" w14:textId="77777777" w:rsidR="006105C2" w:rsidRPr="001A6387" w:rsidRDefault="006105C2" w:rsidP="006105C2">
      <w:pPr>
        <w:outlineLvl w:val="0"/>
        <w:rPr>
          <w:rFonts w:ascii="Quicksand Medium" w:hAnsi="Quicksand Medium"/>
          <w:b/>
          <w:u w:val="single"/>
        </w:rPr>
      </w:pPr>
      <w:r w:rsidRPr="001A6387">
        <w:rPr>
          <w:rFonts w:ascii="Quicksand Medium" w:hAnsi="Quicksand Medium"/>
          <w:b/>
          <w:u w:val="single"/>
        </w:rPr>
        <w:t>Rewards</w:t>
      </w:r>
    </w:p>
    <w:p w14:paraId="55FADB5A" w14:textId="77777777" w:rsidR="006105C2" w:rsidRPr="001A6387" w:rsidRDefault="006105C2" w:rsidP="006105C2">
      <w:pPr>
        <w:rPr>
          <w:rFonts w:ascii="Quicksand Medium" w:hAnsi="Quicksand Medium"/>
        </w:rPr>
      </w:pPr>
    </w:p>
    <w:p w14:paraId="7A491CD8" w14:textId="0412DA97" w:rsidR="006105C2" w:rsidRDefault="00BA501D" w:rsidP="006105C2">
      <w:pPr>
        <w:rPr>
          <w:rFonts w:ascii="Quicksand Medium" w:hAnsi="Quicksand Medium"/>
        </w:rPr>
      </w:pPr>
      <w:r w:rsidRPr="00BA501D">
        <w:rPr>
          <w:rFonts w:ascii="Quicksand Medium" w:hAnsi="Quicksand Medium"/>
        </w:rPr>
        <w:t>We will recognise and celebrate pupils' achievements, positive attitudes and contributions through:</w:t>
      </w:r>
    </w:p>
    <w:p w14:paraId="76E1A454" w14:textId="77777777" w:rsidR="00BA501D" w:rsidRPr="001A6387" w:rsidRDefault="00BA501D" w:rsidP="006105C2">
      <w:pPr>
        <w:rPr>
          <w:rFonts w:ascii="Quicksand Medium" w:hAnsi="Quicksand Medium"/>
        </w:rPr>
      </w:pPr>
    </w:p>
    <w:p w14:paraId="61E471CB" w14:textId="118D515E" w:rsidR="00740BA2" w:rsidRPr="001A6387" w:rsidRDefault="00740BA2"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rPr>
        <w:t>House Points</w:t>
      </w:r>
      <w:r w:rsidR="00BC23B8" w:rsidRPr="00BC23B8">
        <w:rPr>
          <w:rFonts w:ascii="Quicksand Medium" w:hAnsi="Quicksand Medium" w:cs="Arial"/>
          <w:szCs w:val="24"/>
          <w:u w:val="single"/>
        </w:rPr>
        <w:t>:</w:t>
      </w:r>
      <w:r w:rsidRPr="001A6387">
        <w:rPr>
          <w:rFonts w:ascii="Quicksand Medium" w:hAnsi="Quicksand Medium" w:cs="Arial"/>
          <w:szCs w:val="24"/>
        </w:rPr>
        <w:t xml:space="preserve"> (</w:t>
      </w:r>
      <w:r w:rsidR="00BA501D" w:rsidRPr="001A6387">
        <w:rPr>
          <w:rFonts w:ascii="Quicksand Medium" w:hAnsi="Quicksand Medium" w:cs="Arial"/>
          <w:szCs w:val="24"/>
        </w:rPr>
        <w:t>given</w:t>
      </w:r>
      <w:r w:rsidRPr="001A6387">
        <w:rPr>
          <w:rFonts w:ascii="Quicksand Medium" w:hAnsi="Quicksand Medium" w:cs="Arial"/>
          <w:szCs w:val="24"/>
        </w:rPr>
        <w:t xml:space="preserve"> by any member of staff to any child for </w:t>
      </w:r>
      <w:r w:rsidR="00BA501D">
        <w:rPr>
          <w:rFonts w:ascii="Quicksand Medium" w:hAnsi="Quicksand Medium" w:cs="Arial"/>
          <w:szCs w:val="24"/>
        </w:rPr>
        <w:t>positive</w:t>
      </w:r>
      <w:r w:rsidRPr="001A6387">
        <w:rPr>
          <w:rFonts w:ascii="Quicksand Medium" w:hAnsi="Quicksand Medium" w:cs="Arial"/>
          <w:szCs w:val="24"/>
        </w:rPr>
        <w:t xml:space="preserve"> behaviour or work). The top three children in each class will be </w:t>
      </w:r>
      <w:r w:rsidR="00BA501D">
        <w:rPr>
          <w:rFonts w:ascii="Quicksand Medium" w:hAnsi="Quicksand Medium" w:cs="Arial"/>
          <w:szCs w:val="24"/>
        </w:rPr>
        <w:t>celebrated</w:t>
      </w:r>
      <w:r w:rsidR="003A1566">
        <w:rPr>
          <w:rFonts w:ascii="Quicksand Medium" w:hAnsi="Quicksand Medium" w:cs="Arial"/>
          <w:szCs w:val="24"/>
        </w:rPr>
        <w:t xml:space="preserve"> in our whole-school Celebration Worship</w:t>
      </w:r>
      <w:r w:rsidRPr="001A6387">
        <w:rPr>
          <w:rFonts w:ascii="Quicksand Medium" w:hAnsi="Quicksand Medium" w:cs="Arial"/>
          <w:szCs w:val="24"/>
        </w:rPr>
        <w:t>. House Captains are responsible for promoting positive behaviour through the house point system and collecting the house points from each class on a Friday.</w:t>
      </w:r>
    </w:p>
    <w:p w14:paraId="13EE652C" w14:textId="75773114" w:rsidR="00740BA2" w:rsidRPr="001A6387" w:rsidRDefault="00740BA2"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rPr>
        <w:t>Headteacher’s Certificate</w:t>
      </w:r>
      <w:r w:rsidR="003A1566" w:rsidRPr="00BC23B8">
        <w:rPr>
          <w:rFonts w:ascii="Quicksand Medium" w:hAnsi="Quicksand Medium" w:cs="Arial"/>
          <w:szCs w:val="24"/>
          <w:u w:val="single"/>
        </w:rPr>
        <w:t>s</w:t>
      </w:r>
      <w:r w:rsidR="00BC23B8" w:rsidRPr="00BC23B8">
        <w:rPr>
          <w:rFonts w:ascii="Quicksand Medium" w:hAnsi="Quicksand Medium" w:cs="Arial"/>
          <w:szCs w:val="24"/>
          <w:u w:val="single"/>
        </w:rPr>
        <w:t>:</w:t>
      </w:r>
      <w:r w:rsidRPr="001A6387">
        <w:rPr>
          <w:rFonts w:ascii="Quicksand Medium" w:hAnsi="Quicksand Medium" w:cs="Arial"/>
          <w:szCs w:val="24"/>
        </w:rPr>
        <w:t xml:space="preserve"> (given to one child in the class who has produced </w:t>
      </w:r>
      <w:r w:rsidR="003A1566">
        <w:rPr>
          <w:rFonts w:ascii="Quicksand Medium" w:hAnsi="Quicksand Medium" w:cs="Arial"/>
          <w:szCs w:val="24"/>
        </w:rPr>
        <w:t>exceptional</w:t>
      </w:r>
      <w:r w:rsidRPr="001A6387">
        <w:rPr>
          <w:rFonts w:ascii="Quicksand Medium" w:hAnsi="Quicksand Medium" w:cs="Arial"/>
          <w:szCs w:val="24"/>
        </w:rPr>
        <w:t xml:space="preserve"> work or demonstrated outstanding positive behaviours, presented in </w:t>
      </w:r>
      <w:r w:rsidR="003A1566">
        <w:rPr>
          <w:rFonts w:ascii="Quicksand Medium" w:hAnsi="Quicksand Medium" w:cs="Arial"/>
          <w:szCs w:val="24"/>
        </w:rPr>
        <w:t>our Celebration Collective Worship</w:t>
      </w:r>
      <w:r w:rsidRPr="001A6387">
        <w:rPr>
          <w:rFonts w:ascii="Quicksand Medium" w:hAnsi="Quicksand Medium" w:cs="Arial"/>
          <w:szCs w:val="24"/>
        </w:rPr>
        <w:t xml:space="preserve"> on a Friday).</w:t>
      </w:r>
    </w:p>
    <w:p w14:paraId="3BABF618" w14:textId="78A2B35D" w:rsidR="00740BA2" w:rsidRPr="001A6387" w:rsidRDefault="00740BA2"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rPr>
        <w:t>Star of the Week</w:t>
      </w:r>
      <w:r w:rsidR="00BC23B8">
        <w:rPr>
          <w:rFonts w:ascii="Quicksand Medium" w:hAnsi="Quicksand Medium" w:cs="Arial"/>
          <w:szCs w:val="24"/>
        </w:rPr>
        <w:t>:</w:t>
      </w:r>
      <w:r w:rsidRPr="001A6387">
        <w:rPr>
          <w:rFonts w:ascii="Quicksand Medium" w:hAnsi="Quicksand Medium" w:cs="Arial"/>
          <w:szCs w:val="24"/>
        </w:rPr>
        <w:t xml:space="preserve"> (presented to one child </w:t>
      </w:r>
      <w:r w:rsidR="003A1566">
        <w:rPr>
          <w:rFonts w:ascii="Quicksand Medium" w:hAnsi="Quicksand Medium" w:cs="Arial"/>
          <w:szCs w:val="24"/>
        </w:rPr>
        <w:t>from each adult</w:t>
      </w:r>
      <w:r w:rsidR="00513E6D">
        <w:rPr>
          <w:rFonts w:ascii="Quicksand Medium" w:hAnsi="Quicksand Medium" w:cs="Arial"/>
          <w:szCs w:val="24"/>
        </w:rPr>
        <w:t xml:space="preserve"> </w:t>
      </w:r>
      <w:r w:rsidRPr="001A6387">
        <w:rPr>
          <w:rFonts w:ascii="Quicksand Medium" w:hAnsi="Quicksand Medium" w:cs="Arial"/>
          <w:szCs w:val="24"/>
        </w:rPr>
        <w:t xml:space="preserve">during </w:t>
      </w:r>
      <w:r w:rsidR="008A53BD" w:rsidRPr="001A6387">
        <w:rPr>
          <w:rFonts w:ascii="Quicksand Medium" w:hAnsi="Quicksand Medium" w:cs="Arial"/>
          <w:szCs w:val="24"/>
        </w:rPr>
        <w:t xml:space="preserve">Celebration </w:t>
      </w:r>
      <w:r w:rsidR="008A53BD" w:rsidRPr="001A6387">
        <w:rPr>
          <w:rFonts w:ascii="Quicksand Medium" w:hAnsi="Quicksand Medium" w:cs="Arial"/>
          <w:szCs w:val="24"/>
          <w:bdr w:val="none" w:sz="0" w:space="0" w:color="auto" w:frame="1"/>
        </w:rPr>
        <w:t>A</w:t>
      </w:r>
      <w:r w:rsidRPr="001A6387">
        <w:rPr>
          <w:rFonts w:ascii="Quicksand Medium" w:hAnsi="Quicksand Medium" w:cs="Arial"/>
          <w:szCs w:val="24"/>
          <w:bdr w:val="none" w:sz="0" w:space="0" w:color="auto" w:frame="1"/>
        </w:rPr>
        <w:t>ssembly</w:t>
      </w:r>
      <w:r w:rsidR="008A53BD" w:rsidRPr="001A6387">
        <w:rPr>
          <w:rFonts w:ascii="Quicksand Medium" w:hAnsi="Quicksand Medium" w:cs="Arial"/>
          <w:szCs w:val="24"/>
          <w:bdr w:val="none" w:sz="0" w:space="0" w:color="auto" w:frame="1"/>
        </w:rPr>
        <w:t xml:space="preserve"> on a Friday,</w:t>
      </w:r>
      <w:r w:rsidRPr="001A6387">
        <w:rPr>
          <w:rFonts w:ascii="Quicksand Medium" w:hAnsi="Quicksand Medium" w:cs="Arial"/>
          <w:szCs w:val="24"/>
          <w:bdr w:val="none" w:sz="0" w:space="0" w:color="auto" w:frame="1"/>
        </w:rPr>
        <w:t xml:space="preserve"> for pupil</w:t>
      </w:r>
      <w:r w:rsidR="00513E6D">
        <w:rPr>
          <w:rFonts w:ascii="Quicksand Medium" w:hAnsi="Quicksand Medium" w:cs="Arial"/>
          <w:szCs w:val="24"/>
          <w:bdr w:val="none" w:sz="0" w:space="0" w:color="auto" w:frame="1"/>
        </w:rPr>
        <w:t>s</w:t>
      </w:r>
      <w:r w:rsidRPr="001A6387">
        <w:rPr>
          <w:rFonts w:ascii="Quicksand Medium" w:hAnsi="Quicksand Medium" w:cs="Arial"/>
          <w:szCs w:val="24"/>
          <w:bdr w:val="none" w:sz="0" w:space="0" w:color="auto" w:frame="1"/>
        </w:rPr>
        <w:t xml:space="preserve"> who ha</w:t>
      </w:r>
      <w:r w:rsidR="00513E6D">
        <w:rPr>
          <w:rFonts w:ascii="Quicksand Medium" w:hAnsi="Quicksand Medium" w:cs="Arial"/>
          <w:szCs w:val="24"/>
          <w:bdr w:val="none" w:sz="0" w:space="0" w:color="auto" w:frame="1"/>
        </w:rPr>
        <w:t>ve</w:t>
      </w:r>
      <w:r w:rsidRPr="001A6387">
        <w:rPr>
          <w:rFonts w:ascii="Quicksand Medium" w:hAnsi="Quicksand Medium" w:cs="Arial"/>
          <w:szCs w:val="24"/>
          <w:bdr w:val="none" w:sz="0" w:space="0" w:color="auto" w:frame="1"/>
        </w:rPr>
        <w:t xml:space="preserve"> demonstrated our school values).</w:t>
      </w:r>
    </w:p>
    <w:p w14:paraId="4F0CB788" w14:textId="3726E5E4" w:rsidR="00740BA2" w:rsidRPr="001A6387" w:rsidRDefault="00740BA2"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bdr w:val="none" w:sz="0" w:space="0" w:color="auto" w:frame="1"/>
        </w:rPr>
        <w:t>Good Deeds</w:t>
      </w:r>
      <w:r w:rsidR="00BC23B8" w:rsidRPr="00BC23B8">
        <w:rPr>
          <w:rFonts w:ascii="Quicksand Medium" w:hAnsi="Quicksand Medium" w:cs="Arial"/>
          <w:szCs w:val="24"/>
          <w:u w:val="single"/>
          <w:bdr w:val="none" w:sz="0" w:space="0" w:color="auto" w:frame="1"/>
        </w:rPr>
        <w:t>:</w:t>
      </w:r>
      <w:r w:rsidR="00BC23B8">
        <w:rPr>
          <w:rFonts w:ascii="Quicksand Medium" w:hAnsi="Quicksand Medium" w:cs="Arial"/>
          <w:szCs w:val="24"/>
          <w:bdr w:val="none" w:sz="0" w:space="0" w:color="auto" w:frame="1"/>
        </w:rPr>
        <w:t xml:space="preserve"> </w:t>
      </w:r>
      <w:r w:rsidRPr="001A6387">
        <w:rPr>
          <w:rFonts w:ascii="Quicksand Medium" w:hAnsi="Quicksand Medium" w:cs="Arial"/>
          <w:szCs w:val="24"/>
          <w:bdr w:val="none" w:sz="0" w:space="0" w:color="auto" w:frame="1"/>
        </w:rPr>
        <w:t>are displays of our school values</w:t>
      </w:r>
      <w:r w:rsidR="00513E6D">
        <w:rPr>
          <w:rFonts w:ascii="Quicksand Medium" w:hAnsi="Quicksand Medium" w:cs="Arial"/>
          <w:szCs w:val="24"/>
          <w:bdr w:val="none" w:sz="0" w:space="0" w:color="auto" w:frame="1"/>
        </w:rPr>
        <w:t xml:space="preserve"> around school by </w:t>
      </w:r>
      <w:r w:rsidR="008659D6">
        <w:rPr>
          <w:rFonts w:ascii="Quicksand Medium" w:hAnsi="Quicksand Medium" w:cs="Arial"/>
          <w:szCs w:val="24"/>
          <w:bdr w:val="none" w:sz="0" w:space="0" w:color="auto" w:frame="1"/>
        </w:rPr>
        <w:t>children</w:t>
      </w:r>
      <w:r w:rsidR="00513E6D">
        <w:rPr>
          <w:rFonts w:ascii="Quicksand Medium" w:hAnsi="Quicksand Medium" w:cs="Arial"/>
          <w:szCs w:val="24"/>
          <w:bdr w:val="none" w:sz="0" w:space="0" w:color="auto" w:frame="1"/>
        </w:rPr>
        <w:t xml:space="preserve">. These displays of outstanding deeds </w:t>
      </w:r>
      <w:r w:rsidR="008659D6">
        <w:rPr>
          <w:rFonts w:ascii="Quicksand Medium" w:hAnsi="Quicksand Medium" w:cs="Arial"/>
          <w:szCs w:val="24"/>
          <w:bdr w:val="none" w:sz="0" w:space="0" w:color="auto" w:frame="1"/>
        </w:rPr>
        <w:t xml:space="preserve">are recognised and nominated by other children, which are then celebrated together in our Celebration Worship. </w:t>
      </w:r>
    </w:p>
    <w:p w14:paraId="35E9BAD1" w14:textId="6A4E19F1" w:rsidR="00740BA2" w:rsidRPr="001A6387" w:rsidRDefault="00740BA2"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bdr w:val="none" w:sz="0" w:space="0" w:color="auto" w:frame="1"/>
        </w:rPr>
        <w:t>Praise and encouragement</w:t>
      </w:r>
      <w:r w:rsidR="00BC23B8" w:rsidRPr="00BC23B8">
        <w:rPr>
          <w:rFonts w:ascii="Quicksand Medium" w:hAnsi="Quicksand Medium" w:cs="Arial"/>
          <w:szCs w:val="24"/>
          <w:u w:val="single"/>
          <w:bdr w:val="none" w:sz="0" w:space="0" w:color="auto" w:frame="1"/>
        </w:rPr>
        <w:t>:</w:t>
      </w:r>
      <w:r w:rsidRPr="001A6387">
        <w:rPr>
          <w:rFonts w:ascii="Quicksand Medium" w:hAnsi="Quicksand Medium" w:cs="Arial"/>
          <w:szCs w:val="24"/>
          <w:bdr w:val="none" w:sz="0" w:space="0" w:color="auto" w:frame="1"/>
        </w:rPr>
        <w:t xml:space="preserve"> (given to children verbally and </w:t>
      </w:r>
      <w:r w:rsidRPr="001A6387">
        <w:rPr>
          <w:rFonts w:ascii="Quicksand Medium" w:hAnsi="Quicksand Medium" w:cs="Arial"/>
          <w:szCs w:val="24"/>
          <w:bdr w:val="none" w:sz="0" w:space="0" w:color="auto" w:frame="1"/>
        </w:rPr>
        <w:lastRenderedPageBreak/>
        <w:t>through marking of children’s achievements and work).</w:t>
      </w:r>
    </w:p>
    <w:p w14:paraId="62B0B8AB" w14:textId="602EA5C6" w:rsidR="008C2C0B" w:rsidRPr="001A6387" w:rsidRDefault="00740BA2" w:rsidP="009F7A4F">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bdr w:val="none" w:sz="0" w:space="0" w:color="auto" w:frame="1"/>
        </w:rPr>
        <w:t xml:space="preserve">Celebration of </w:t>
      </w:r>
      <w:r w:rsidR="000E3AB8" w:rsidRPr="00BC23B8">
        <w:rPr>
          <w:rFonts w:ascii="Quicksand Medium" w:hAnsi="Quicksand Medium" w:cs="Arial"/>
          <w:szCs w:val="24"/>
          <w:u w:val="single"/>
          <w:bdr w:val="none" w:sz="0" w:space="0" w:color="auto" w:frame="1"/>
        </w:rPr>
        <w:t xml:space="preserve">exceptional </w:t>
      </w:r>
      <w:r w:rsidRPr="00BC23B8">
        <w:rPr>
          <w:rFonts w:ascii="Quicksand Medium" w:hAnsi="Quicksand Medium" w:cs="Arial"/>
          <w:szCs w:val="24"/>
          <w:u w:val="single"/>
          <w:bdr w:val="none" w:sz="0" w:space="0" w:color="auto" w:frame="1"/>
        </w:rPr>
        <w:t>work</w:t>
      </w:r>
      <w:r w:rsidR="008C2C0B" w:rsidRPr="00BC23B8">
        <w:rPr>
          <w:rFonts w:ascii="Quicksand Medium" w:hAnsi="Quicksand Medium" w:cs="Arial"/>
          <w:szCs w:val="24"/>
          <w:u w:val="single"/>
          <w:bdr w:val="none" w:sz="0" w:space="0" w:color="auto" w:frame="1"/>
        </w:rPr>
        <w:t xml:space="preserve"> and positive attitudes</w:t>
      </w:r>
      <w:r w:rsidR="00BC23B8" w:rsidRPr="00BC23B8">
        <w:rPr>
          <w:rFonts w:ascii="Quicksand Medium" w:hAnsi="Quicksand Medium" w:cs="Arial"/>
          <w:szCs w:val="24"/>
          <w:u w:val="single"/>
          <w:bdr w:val="none" w:sz="0" w:space="0" w:color="auto" w:frame="1"/>
        </w:rPr>
        <w:t>:</w:t>
      </w:r>
      <w:r w:rsidR="00BC23B8">
        <w:rPr>
          <w:rFonts w:ascii="Quicksand Medium" w:hAnsi="Quicksand Medium" w:cs="Arial"/>
          <w:szCs w:val="24"/>
          <w:bdr w:val="none" w:sz="0" w:space="0" w:color="auto" w:frame="1"/>
        </w:rPr>
        <w:t xml:space="preserve"> </w:t>
      </w:r>
      <w:r w:rsidR="008C2C0B" w:rsidRPr="001A6387">
        <w:rPr>
          <w:rFonts w:ascii="Quicksand Medium" w:hAnsi="Quicksand Medium" w:cs="Arial"/>
          <w:szCs w:val="24"/>
          <w:bdr w:val="none" w:sz="0" w:space="0" w:color="auto" w:frame="1"/>
        </w:rPr>
        <w:t>C</w:t>
      </w:r>
      <w:r w:rsidRPr="001A6387">
        <w:rPr>
          <w:rFonts w:ascii="Quicksand Medium" w:hAnsi="Quicksand Medium" w:cs="Arial"/>
          <w:szCs w:val="24"/>
          <w:bdr w:val="none" w:sz="0" w:space="0" w:color="auto" w:frame="1"/>
        </w:rPr>
        <w:t xml:space="preserve">hildren share </w:t>
      </w:r>
      <w:r w:rsidR="000E3AB8">
        <w:rPr>
          <w:rFonts w:ascii="Quicksand Medium" w:hAnsi="Quicksand Medium" w:cs="Arial"/>
          <w:szCs w:val="24"/>
          <w:bdr w:val="none" w:sz="0" w:space="0" w:color="auto" w:frame="1"/>
        </w:rPr>
        <w:t>outstanding</w:t>
      </w:r>
      <w:r w:rsidRPr="001A6387">
        <w:rPr>
          <w:rFonts w:ascii="Quicksand Medium" w:hAnsi="Quicksand Medium" w:cs="Arial"/>
          <w:szCs w:val="24"/>
          <w:bdr w:val="none" w:sz="0" w:space="0" w:color="auto" w:frame="1"/>
        </w:rPr>
        <w:t xml:space="preserve"> work and examples of positive behaviours</w:t>
      </w:r>
      <w:r w:rsidR="000E3AB8">
        <w:rPr>
          <w:rFonts w:ascii="Quicksand Medium" w:hAnsi="Quicksand Medium" w:cs="Arial"/>
          <w:szCs w:val="24"/>
          <w:bdr w:val="none" w:sz="0" w:space="0" w:color="auto" w:frame="1"/>
        </w:rPr>
        <w:t xml:space="preserve"> that they are proud of,</w:t>
      </w:r>
      <w:r w:rsidRPr="001A6387">
        <w:rPr>
          <w:rFonts w:ascii="Quicksand Medium" w:hAnsi="Quicksand Medium" w:cs="Arial"/>
          <w:szCs w:val="24"/>
          <w:bdr w:val="none" w:sz="0" w:space="0" w:color="auto" w:frame="1"/>
        </w:rPr>
        <w:t xml:space="preserve"> with adults in the school</w:t>
      </w:r>
      <w:r w:rsidR="000E3AB8">
        <w:rPr>
          <w:rFonts w:ascii="Quicksand Medium" w:hAnsi="Quicksand Medium" w:cs="Arial"/>
          <w:szCs w:val="24"/>
          <w:bdr w:val="none" w:sz="0" w:space="0" w:color="auto" w:frame="1"/>
        </w:rPr>
        <w:t xml:space="preserve">. They also have the opportunity to show off their work and achievements during Celebration Worship on Fridays. </w:t>
      </w:r>
    </w:p>
    <w:p w14:paraId="1028C2A5" w14:textId="789A8501" w:rsidR="00740BA2" w:rsidRPr="000E3AB8" w:rsidRDefault="000E3AB8" w:rsidP="00740BA2">
      <w:pPr>
        <w:pStyle w:val="ListParagraph"/>
        <w:numPr>
          <w:ilvl w:val="0"/>
          <w:numId w:val="13"/>
        </w:numPr>
        <w:textAlignment w:val="baseline"/>
        <w:rPr>
          <w:rFonts w:ascii="Quicksand Medium" w:hAnsi="Quicksand Medium" w:cs="Arial"/>
          <w:szCs w:val="24"/>
        </w:rPr>
      </w:pPr>
      <w:r w:rsidRPr="00BC23B8">
        <w:rPr>
          <w:rFonts w:ascii="Quicksand Medium" w:hAnsi="Quicksand Medium" w:cs="Arial"/>
          <w:szCs w:val="24"/>
          <w:u w:val="single"/>
          <w:bdr w:val="none" w:sz="0" w:space="0" w:color="auto" w:frame="1"/>
        </w:rPr>
        <w:t>P</w:t>
      </w:r>
      <w:r w:rsidR="00740BA2" w:rsidRPr="00BC23B8">
        <w:rPr>
          <w:rFonts w:ascii="Quicksand Medium" w:hAnsi="Quicksand Medium" w:cs="Arial"/>
          <w:szCs w:val="24"/>
          <w:u w:val="single"/>
          <w:bdr w:val="none" w:sz="0" w:space="0" w:color="auto" w:frame="1"/>
        </w:rPr>
        <w:t>ostcards</w:t>
      </w:r>
      <w:r w:rsidR="00BC23B8">
        <w:rPr>
          <w:rFonts w:ascii="Quicksand Medium" w:hAnsi="Quicksand Medium" w:cs="Arial"/>
          <w:szCs w:val="24"/>
          <w:bdr w:val="none" w:sz="0" w:space="0" w:color="auto" w:frame="1"/>
        </w:rPr>
        <w:t>:</w:t>
      </w:r>
      <w:r w:rsidR="00740BA2" w:rsidRPr="001A6387">
        <w:rPr>
          <w:rFonts w:ascii="Quicksand Medium" w:hAnsi="Quicksand Medium" w:cs="Arial"/>
          <w:szCs w:val="24"/>
          <w:bdr w:val="none" w:sz="0" w:space="0" w:color="auto" w:frame="1"/>
        </w:rPr>
        <w:t xml:space="preserve"> </w:t>
      </w:r>
      <w:r>
        <w:rPr>
          <w:rFonts w:ascii="Quicksand Medium" w:hAnsi="Quicksand Medium" w:cs="Arial"/>
          <w:szCs w:val="24"/>
          <w:bdr w:val="none" w:sz="0" w:space="0" w:color="auto" w:frame="1"/>
        </w:rPr>
        <w:t xml:space="preserve">which recognise exceptional attitudes and work, </w:t>
      </w:r>
      <w:r w:rsidR="00740BA2" w:rsidRPr="001A6387">
        <w:rPr>
          <w:rFonts w:ascii="Quicksand Medium" w:hAnsi="Quicksand Medium" w:cs="Arial"/>
          <w:szCs w:val="24"/>
          <w:bdr w:val="none" w:sz="0" w:space="0" w:color="auto" w:frame="1"/>
        </w:rPr>
        <w:t>are sent home to parents/carers every half term.</w:t>
      </w:r>
    </w:p>
    <w:p w14:paraId="2B87A5AF" w14:textId="59218C2F" w:rsidR="000E3AB8" w:rsidRPr="000E3AB8" w:rsidRDefault="000E3AB8" w:rsidP="00740BA2">
      <w:pPr>
        <w:pStyle w:val="ListParagraph"/>
        <w:numPr>
          <w:ilvl w:val="0"/>
          <w:numId w:val="13"/>
        </w:numPr>
        <w:textAlignment w:val="baseline"/>
        <w:rPr>
          <w:rFonts w:ascii="Quicksand Medium" w:hAnsi="Quicksand Medium" w:cs="Arial"/>
          <w:szCs w:val="24"/>
        </w:rPr>
      </w:pPr>
      <w:r>
        <w:rPr>
          <w:rFonts w:ascii="Quicksand Medium" w:hAnsi="Quicksand Medium" w:cs="Arial"/>
          <w:szCs w:val="24"/>
          <w:bdr w:val="none" w:sz="0" w:space="0" w:color="auto" w:frame="1"/>
        </w:rPr>
        <w:t>For children who consistently demonstrate exceptional attitudes in every aspect of school life, over a prolonged period</w:t>
      </w:r>
      <w:r w:rsidR="00BC23B8">
        <w:rPr>
          <w:rFonts w:ascii="Quicksand Medium" w:hAnsi="Quicksand Medium" w:cs="Arial"/>
          <w:szCs w:val="24"/>
          <w:bdr w:val="none" w:sz="0" w:space="0" w:color="auto" w:frame="1"/>
        </w:rPr>
        <w:t xml:space="preserve"> of time</w:t>
      </w:r>
      <w:r>
        <w:rPr>
          <w:rFonts w:ascii="Quicksand Medium" w:hAnsi="Quicksand Medium" w:cs="Arial"/>
          <w:szCs w:val="24"/>
          <w:bdr w:val="none" w:sz="0" w:space="0" w:color="auto" w:frame="1"/>
        </w:rPr>
        <w:t xml:space="preserve">, are recognised with our </w:t>
      </w:r>
      <w:r w:rsidRPr="00BC23B8">
        <w:rPr>
          <w:rFonts w:ascii="Quicksand Medium" w:hAnsi="Quicksand Medium" w:cs="Arial"/>
          <w:szCs w:val="24"/>
          <w:u w:val="single"/>
          <w:bdr w:val="none" w:sz="0" w:space="0" w:color="auto" w:frame="1"/>
        </w:rPr>
        <w:t>‘Making a Difference Award’</w:t>
      </w:r>
      <w:r>
        <w:rPr>
          <w:rFonts w:ascii="Quicksand Medium" w:hAnsi="Quicksand Medium" w:cs="Arial"/>
          <w:szCs w:val="24"/>
          <w:bdr w:val="none" w:sz="0" w:space="0" w:color="auto" w:frame="1"/>
        </w:rPr>
        <w:t xml:space="preserve">. </w:t>
      </w:r>
    </w:p>
    <w:p w14:paraId="05D4F3C0" w14:textId="77777777" w:rsidR="000E3AB8" w:rsidRPr="000E3AB8" w:rsidRDefault="000E3AB8" w:rsidP="000E3AB8">
      <w:pPr>
        <w:pStyle w:val="ListParagraph"/>
        <w:textAlignment w:val="baseline"/>
        <w:rPr>
          <w:rFonts w:ascii="Quicksand Medium" w:hAnsi="Quicksand Medium" w:cs="Arial"/>
          <w:szCs w:val="24"/>
        </w:rPr>
      </w:pPr>
    </w:p>
    <w:p w14:paraId="06BFE2A0" w14:textId="4010505D" w:rsidR="00740BA2" w:rsidRPr="001A6387" w:rsidRDefault="00740BA2" w:rsidP="00740BA2">
      <w:pPr>
        <w:textAlignment w:val="baseline"/>
        <w:rPr>
          <w:rFonts w:ascii="Quicksand Medium" w:hAnsi="Quicksand Medium" w:cs="Arial"/>
          <w:szCs w:val="24"/>
          <w:bdr w:val="none" w:sz="0" w:space="0" w:color="auto" w:frame="1"/>
        </w:rPr>
      </w:pPr>
      <w:r w:rsidRPr="001A6387">
        <w:rPr>
          <w:rFonts w:ascii="Quicksand Medium" w:hAnsi="Quicksand Medium" w:cs="Arial"/>
          <w:szCs w:val="24"/>
          <w:bdr w:val="none" w:sz="0" w:space="0" w:color="auto" w:frame="1"/>
        </w:rPr>
        <w:t xml:space="preserve">Teams with the most house points each half term are </w:t>
      </w:r>
      <w:r w:rsidR="000E3AB8">
        <w:rPr>
          <w:rFonts w:ascii="Quicksand Medium" w:hAnsi="Quicksand Medium" w:cs="Arial"/>
          <w:szCs w:val="24"/>
          <w:bdr w:val="none" w:sz="0" w:space="0" w:color="auto" w:frame="1"/>
        </w:rPr>
        <w:t xml:space="preserve">rewarded with a non-uniform day. This date for their non-uniform reward is decided by the House Captains of the winning house. </w:t>
      </w:r>
    </w:p>
    <w:p w14:paraId="0A65CDD3" w14:textId="77777777" w:rsidR="00740BA2" w:rsidRPr="001A6387" w:rsidRDefault="00740BA2" w:rsidP="00740BA2">
      <w:pPr>
        <w:textAlignment w:val="baseline"/>
        <w:rPr>
          <w:rFonts w:ascii="Quicksand Medium" w:hAnsi="Quicksand Medium"/>
          <w:szCs w:val="24"/>
          <w:bdr w:val="none" w:sz="0" w:space="0" w:color="auto" w:frame="1"/>
        </w:rPr>
      </w:pPr>
    </w:p>
    <w:p w14:paraId="7E95C5E1" w14:textId="04C66691" w:rsidR="006105C2" w:rsidRPr="001A6387" w:rsidRDefault="006105C2" w:rsidP="00807E8E">
      <w:pPr>
        <w:rPr>
          <w:rFonts w:ascii="Quicksand Medium" w:hAnsi="Quicksand Medium"/>
        </w:rPr>
      </w:pPr>
      <w:r w:rsidRPr="001A6387">
        <w:rPr>
          <w:rFonts w:ascii="Quicksand Medium" w:hAnsi="Quicksand Medium"/>
          <w:b/>
          <w:u w:val="single"/>
        </w:rPr>
        <w:t>S</w:t>
      </w:r>
      <w:r w:rsidR="00807E8E" w:rsidRPr="001A6387">
        <w:rPr>
          <w:rFonts w:ascii="Quicksand Medium" w:hAnsi="Quicksand Medium"/>
          <w:b/>
          <w:u w:val="single"/>
        </w:rPr>
        <w:t xml:space="preserve">teps to </w:t>
      </w:r>
      <w:r w:rsidR="00755DAF">
        <w:rPr>
          <w:rFonts w:ascii="Quicksand Medium" w:hAnsi="Quicksand Medium"/>
          <w:b/>
          <w:u w:val="single"/>
        </w:rPr>
        <w:t>R</w:t>
      </w:r>
      <w:r w:rsidR="0084509A">
        <w:rPr>
          <w:rFonts w:ascii="Quicksand Medium" w:hAnsi="Quicksand Medium"/>
          <w:b/>
          <w:u w:val="single"/>
        </w:rPr>
        <w:t xml:space="preserve">egulate, </w:t>
      </w:r>
      <w:r w:rsidR="00755DAF">
        <w:rPr>
          <w:rFonts w:ascii="Quicksand Medium" w:hAnsi="Quicksand Medium"/>
          <w:b/>
          <w:u w:val="single"/>
        </w:rPr>
        <w:t>R</w:t>
      </w:r>
      <w:r w:rsidR="0084509A">
        <w:rPr>
          <w:rFonts w:ascii="Quicksand Medium" w:hAnsi="Quicksand Medium"/>
          <w:b/>
          <w:u w:val="single"/>
        </w:rPr>
        <w:t xml:space="preserve">eflect and </w:t>
      </w:r>
      <w:r w:rsidR="00755DAF">
        <w:rPr>
          <w:rFonts w:ascii="Quicksand Medium" w:hAnsi="Quicksand Medium"/>
          <w:b/>
          <w:u w:val="single"/>
        </w:rPr>
        <w:t>R</w:t>
      </w:r>
      <w:r w:rsidR="0084509A">
        <w:rPr>
          <w:rFonts w:ascii="Quicksand Medium" w:hAnsi="Quicksand Medium"/>
          <w:b/>
          <w:u w:val="single"/>
        </w:rPr>
        <w:t xml:space="preserve">epair </w:t>
      </w:r>
      <w:r w:rsidR="00755DAF">
        <w:rPr>
          <w:rFonts w:ascii="Quicksand Medium" w:hAnsi="Quicksand Medium"/>
          <w:b/>
          <w:u w:val="single"/>
        </w:rPr>
        <w:t>B</w:t>
      </w:r>
      <w:r w:rsidR="0084509A">
        <w:rPr>
          <w:rFonts w:ascii="Quicksand Medium" w:hAnsi="Quicksand Medium"/>
          <w:b/>
          <w:u w:val="single"/>
        </w:rPr>
        <w:t>ehaviours</w:t>
      </w:r>
    </w:p>
    <w:p w14:paraId="69F723A7" w14:textId="74F7D2A7" w:rsidR="00807E8E" w:rsidRDefault="00807E8E" w:rsidP="0084509A">
      <w:pPr>
        <w:rPr>
          <w:rFonts w:ascii="Quicksand Medium" w:hAnsi="Quicksand Medium"/>
          <w:b/>
          <w:u w:val="single"/>
        </w:rPr>
      </w:pPr>
    </w:p>
    <w:p w14:paraId="180766C2" w14:textId="32F832B0" w:rsidR="0084509A" w:rsidRDefault="001964BE" w:rsidP="0084509A">
      <w:pPr>
        <w:rPr>
          <w:rFonts w:ascii="Quicksand Medium" w:hAnsi="Quicksand Medium"/>
          <w:bCs/>
        </w:rPr>
      </w:pPr>
      <w:r>
        <w:rPr>
          <w:rFonts w:ascii="Quicksand Medium" w:hAnsi="Quicksand Medium"/>
          <w:bCs/>
        </w:rPr>
        <w:t xml:space="preserve">Occasionally, a small number of children may display behaviours that is below the standard that we expect, in line with our Christian vision and values. </w:t>
      </w:r>
    </w:p>
    <w:p w14:paraId="1331272A" w14:textId="77777777" w:rsidR="001964BE" w:rsidRDefault="001964BE" w:rsidP="0084509A">
      <w:pPr>
        <w:rPr>
          <w:rFonts w:ascii="Quicksand Medium" w:hAnsi="Quicksand Medium"/>
          <w:bCs/>
        </w:rPr>
      </w:pPr>
    </w:p>
    <w:p w14:paraId="3987478D" w14:textId="5D60AEAE" w:rsidR="001964BE" w:rsidRDefault="001964BE" w:rsidP="0084509A">
      <w:pPr>
        <w:rPr>
          <w:rFonts w:ascii="Quicksand Medium" w:hAnsi="Quicksand Medium"/>
          <w:bCs/>
        </w:rPr>
      </w:pPr>
      <w:r>
        <w:rPr>
          <w:rFonts w:ascii="Quicksand Medium" w:hAnsi="Quicksand Medium"/>
          <w:bCs/>
        </w:rPr>
        <w:t xml:space="preserve">Low level behaviours include, but are not limited to: </w:t>
      </w:r>
    </w:p>
    <w:p w14:paraId="7D297008" w14:textId="226657B2"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Talking at inappropriate times </w:t>
      </w:r>
    </w:p>
    <w:p w14:paraId="4E3A7773" w14:textId="2698BF8E"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Walking around the classroom without permission </w:t>
      </w:r>
    </w:p>
    <w:p w14:paraId="162CF6E4" w14:textId="7D6FD06A"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Shouting out </w:t>
      </w:r>
    </w:p>
    <w:p w14:paraId="7405EA78" w14:textId="280C83DC"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Making inappropriate or rude noises </w:t>
      </w:r>
    </w:p>
    <w:p w14:paraId="313F8AF5" w14:textId="79E1A543"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Attempting to upset others </w:t>
      </w:r>
    </w:p>
    <w:p w14:paraId="3F45F448" w14:textId="1812FD9B" w:rsidR="001964BE" w:rsidRDefault="001964BE" w:rsidP="001964BE">
      <w:pPr>
        <w:pStyle w:val="ListParagraph"/>
        <w:numPr>
          <w:ilvl w:val="0"/>
          <w:numId w:val="24"/>
        </w:numPr>
        <w:rPr>
          <w:rFonts w:ascii="Quicksand Medium" w:hAnsi="Quicksand Medium"/>
          <w:bCs/>
        </w:rPr>
      </w:pPr>
      <w:r>
        <w:rPr>
          <w:rFonts w:ascii="Quicksand Medium" w:hAnsi="Quicksand Medium"/>
          <w:bCs/>
        </w:rPr>
        <w:t xml:space="preserve">Purposefully damaging equipment or another person’s possessions. </w:t>
      </w:r>
    </w:p>
    <w:p w14:paraId="20C5B8BC" w14:textId="77777777" w:rsidR="00991553" w:rsidRDefault="00991553" w:rsidP="00991553">
      <w:pPr>
        <w:rPr>
          <w:rFonts w:ascii="Quicksand Medium" w:hAnsi="Quicksand Medium"/>
          <w:bCs/>
        </w:rPr>
      </w:pPr>
    </w:p>
    <w:p w14:paraId="16AF91EE" w14:textId="77777777" w:rsidR="00991553" w:rsidRDefault="00991553" w:rsidP="00991553">
      <w:pPr>
        <w:ind w:left="360"/>
        <w:rPr>
          <w:rFonts w:ascii="Quicksand Medium" w:hAnsi="Quicksand Medium"/>
          <w:bCs/>
        </w:rPr>
      </w:pPr>
      <w:r>
        <w:rPr>
          <w:rFonts w:ascii="Quicksand Medium" w:hAnsi="Quicksand Medium"/>
          <w:bCs/>
        </w:rPr>
        <w:t xml:space="preserve">The following steps/processes have been developed with staff, children and governors: </w:t>
      </w:r>
    </w:p>
    <w:p w14:paraId="02F16208" w14:textId="77777777" w:rsidR="001964BE" w:rsidRDefault="001964BE" w:rsidP="00991553">
      <w:pPr>
        <w:rPr>
          <w:rFonts w:ascii="Quicksand Medium" w:hAnsi="Quicksand Medium"/>
          <w:bCs/>
        </w:rPr>
      </w:pPr>
    </w:p>
    <w:p w14:paraId="223A60A2" w14:textId="5B88D50F" w:rsidR="001964BE" w:rsidRPr="001964BE" w:rsidRDefault="001964BE" w:rsidP="001964BE">
      <w:pPr>
        <w:pStyle w:val="ListParagraph"/>
        <w:numPr>
          <w:ilvl w:val="0"/>
          <w:numId w:val="25"/>
        </w:numPr>
        <w:rPr>
          <w:rFonts w:ascii="Quicksand Medium" w:hAnsi="Quicksand Medium"/>
          <w:bCs/>
        </w:rPr>
      </w:pPr>
      <w:r w:rsidRPr="001964BE">
        <w:rPr>
          <w:rFonts w:ascii="Quicksand Medium" w:hAnsi="Quicksand Medium"/>
          <w:b/>
          <w:u w:val="single"/>
        </w:rPr>
        <w:t>Reminder:</w:t>
      </w:r>
      <w:r>
        <w:rPr>
          <w:rFonts w:ascii="Quicksand Medium" w:hAnsi="Quicksand Medium"/>
          <w:bCs/>
        </w:rPr>
        <w:t xml:space="preserve"> a reminder about behaviour expectations with an attempt to recall positive behaviour seen previously. For example: </w:t>
      </w:r>
      <w:r w:rsidRPr="00991553">
        <w:rPr>
          <w:rFonts w:ascii="Quicksand Medium" w:hAnsi="Quicksand Medium"/>
          <w:bCs/>
          <w:i/>
          <w:iCs/>
        </w:rPr>
        <w:t>‘Tim, remember our school rules. I love it when you show me that you are ready to learn.’</w:t>
      </w:r>
    </w:p>
    <w:p w14:paraId="73AA15C2" w14:textId="77777777" w:rsidR="001964BE" w:rsidRPr="001964BE" w:rsidRDefault="001964BE" w:rsidP="001964BE">
      <w:pPr>
        <w:pStyle w:val="ListParagraph"/>
        <w:rPr>
          <w:rFonts w:ascii="Quicksand Medium" w:hAnsi="Quicksand Medium"/>
          <w:bCs/>
        </w:rPr>
      </w:pPr>
    </w:p>
    <w:p w14:paraId="6AC3789F" w14:textId="77777777" w:rsidR="001964BE" w:rsidRPr="001964BE" w:rsidRDefault="001964BE" w:rsidP="001964BE">
      <w:pPr>
        <w:pStyle w:val="ListParagraph"/>
        <w:numPr>
          <w:ilvl w:val="0"/>
          <w:numId w:val="25"/>
        </w:numPr>
        <w:rPr>
          <w:rFonts w:ascii="Quicksand Medium" w:hAnsi="Quicksand Medium"/>
          <w:b/>
          <w:u w:val="single"/>
          <w:lang w:val="en-GB" w:eastAsia="en-GB"/>
        </w:rPr>
      </w:pPr>
      <w:r w:rsidRPr="001964BE">
        <w:rPr>
          <w:rFonts w:ascii="Quicksand Medium" w:hAnsi="Quicksand Medium"/>
          <w:b/>
          <w:u w:val="single"/>
        </w:rPr>
        <w:t>Verbal Warning</w:t>
      </w:r>
      <w:r>
        <w:rPr>
          <w:rFonts w:ascii="Quicksand Medium" w:hAnsi="Quicksand Medium"/>
          <w:b/>
          <w:u w:val="single"/>
          <w:lang w:val="en-GB" w:eastAsia="en-GB"/>
        </w:rPr>
        <w:t xml:space="preserve">: </w:t>
      </w:r>
      <w:r>
        <w:rPr>
          <w:rFonts w:ascii="Quicksand Medium" w:hAnsi="Quicksand Medium"/>
          <w:bCs/>
          <w:lang w:val="en-GB" w:eastAsia="en-GB"/>
        </w:rPr>
        <w:t xml:space="preserve">for continuing to demonstrate behaviour below expected standards. This will be again a brief interaction. For example: </w:t>
      </w:r>
      <w:r w:rsidRPr="00991553">
        <w:rPr>
          <w:rFonts w:ascii="Quicksand Medium" w:hAnsi="Quicksand Medium"/>
          <w:bCs/>
          <w:i/>
          <w:iCs/>
          <w:lang w:val="en-GB" w:eastAsia="en-GB"/>
        </w:rPr>
        <w:t xml:space="preserve">‘Tim, this is a warning. I need you to change your behaviour by demonstrating the respectful listening that I know you are capable of’. </w:t>
      </w:r>
    </w:p>
    <w:p w14:paraId="67F74AC5" w14:textId="77777777" w:rsidR="001964BE" w:rsidRDefault="001964BE" w:rsidP="001964BE">
      <w:pPr>
        <w:pStyle w:val="ListParagraph"/>
        <w:rPr>
          <w:rFonts w:ascii="Quicksand Medium" w:hAnsi="Quicksand Medium"/>
          <w:b/>
          <w:u w:val="single"/>
          <w:lang w:val="en-GB" w:eastAsia="en-GB"/>
        </w:rPr>
      </w:pPr>
    </w:p>
    <w:p w14:paraId="5692A775" w14:textId="5A8E1DF3" w:rsidR="001964BE" w:rsidRDefault="001964BE" w:rsidP="001964BE">
      <w:pPr>
        <w:pStyle w:val="ListParagraph"/>
        <w:rPr>
          <w:rFonts w:ascii="Quicksand Medium" w:hAnsi="Quicksand Medium"/>
          <w:b/>
          <w:u w:val="single"/>
          <w:lang w:val="en-GB" w:eastAsia="en-GB"/>
        </w:rPr>
      </w:pPr>
    </w:p>
    <w:p w14:paraId="0869E89D" w14:textId="77777777" w:rsidR="00B40A9C" w:rsidRPr="00B40A9C" w:rsidRDefault="007136F9" w:rsidP="007136F9">
      <w:pPr>
        <w:pStyle w:val="ListParagraph"/>
        <w:numPr>
          <w:ilvl w:val="0"/>
          <w:numId w:val="25"/>
        </w:numPr>
        <w:rPr>
          <w:rFonts w:ascii="Quicksand Medium" w:hAnsi="Quicksand Medium"/>
          <w:b/>
          <w:u w:val="single"/>
          <w:lang w:val="en-GB" w:eastAsia="en-GB"/>
        </w:rPr>
      </w:pPr>
      <w:r w:rsidRPr="007136F9">
        <w:rPr>
          <w:rFonts w:ascii="Quicksand Medium" w:hAnsi="Quicksand Medium"/>
          <w:b/>
          <w:u w:val="single"/>
          <w:lang w:val="en-GB" w:eastAsia="en-GB"/>
        </w:rPr>
        <w:t>A Reflective Conversation:</w:t>
      </w:r>
      <w:r>
        <w:rPr>
          <w:rFonts w:ascii="Quicksand Medium" w:hAnsi="Quicksand Medium"/>
          <w:bCs/>
          <w:lang w:val="en-GB" w:eastAsia="en-GB"/>
        </w:rPr>
        <w:t xml:space="preserve"> At the third interaction, staff will speak to the individual for no more than 30 seconds to explain that a reflective conversation will take place regarding unacceptable behaviour at an appropriate time after the lesson. </w:t>
      </w:r>
    </w:p>
    <w:p w14:paraId="5B3A92C2" w14:textId="02D03410" w:rsidR="007136F9" w:rsidRPr="007136F9" w:rsidRDefault="007136F9" w:rsidP="00B40A9C">
      <w:pPr>
        <w:pStyle w:val="ListParagraph"/>
        <w:rPr>
          <w:rFonts w:ascii="Quicksand Medium" w:hAnsi="Quicksand Medium"/>
          <w:b/>
          <w:u w:val="single"/>
          <w:lang w:val="en-GB" w:eastAsia="en-GB"/>
        </w:rPr>
      </w:pPr>
      <w:r>
        <w:rPr>
          <w:rFonts w:ascii="Quicksand Medium" w:hAnsi="Quicksand Medium"/>
          <w:bCs/>
          <w:lang w:val="en-GB" w:eastAsia="en-GB"/>
        </w:rPr>
        <w:lastRenderedPageBreak/>
        <w:t xml:space="preserve">For example: a short duration of break time, which will last no longer than 5 to 10 minutes depending on the behaviour. This reflection will focus on the type of behaviour, the school values and rules that were broken and undermined, the impact that this had on the lesson and learning, and there will be an attempt to understand why the behaviour was demonstrated so that it is not repeated. </w:t>
      </w:r>
    </w:p>
    <w:p w14:paraId="6997F290" w14:textId="77777777" w:rsidR="007136F9" w:rsidRDefault="007136F9" w:rsidP="007136F9">
      <w:pPr>
        <w:rPr>
          <w:rFonts w:ascii="Quicksand Medium" w:hAnsi="Quicksand Medium"/>
          <w:b/>
          <w:u w:val="single"/>
        </w:rPr>
      </w:pPr>
    </w:p>
    <w:p w14:paraId="4B90B4B6" w14:textId="672AA11D" w:rsidR="007136F9" w:rsidRDefault="007136F9" w:rsidP="007136F9">
      <w:pPr>
        <w:ind w:left="720"/>
        <w:rPr>
          <w:rFonts w:ascii="Quicksand Medium" w:hAnsi="Quicksand Medium"/>
          <w:bCs/>
        </w:rPr>
      </w:pPr>
      <w:r w:rsidRPr="007136F9">
        <w:rPr>
          <w:rFonts w:ascii="Quicksand Medium" w:hAnsi="Quicksand Medium"/>
          <w:bCs/>
        </w:rPr>
        <w:t xml:space="preserve">A reflective conversation may </w:t>
      </w:r>
      <w:r>
        <w:rPr>
          <w:rFonts w:ascii="Quicksand Medium" w:hAnsi="Quicksand Medium"/>
          <w:bCs/>
        </w:rPr>
        <w:t xml:space="preserve">also </w:t>
      </w:r>
      <w:r w:rsidRPr="007136F9">
        <w:rPr>
          <w:rFonts w:ascii="Quicksand Medium" w:hAnsi="Quicksand Medium"/>
          <w:bCs/>
        </w:rPr>
        <w:t xml:space="preserve">take place following behaviours in other areas of school. For example, a short reflective conversation may take place on the playground following on from </w:t>
      </w:r>
      <w:r w:rsidR="007D2275">
        <w:rPr>
          <w:rFonts w:ascii="Quicksand Medium" w:hAnsi="Quicksand Medium"/>
          <w:bCs/>
        </w:rPr>
        <w:t xml:space="preserve">unacceptable </w:t>
      </w:r>
      <w:r w:rsidRPr="007136F9">
        <w:rPr>
          <w:rFonts w:ascii="Quicksand Medium" w:hAnsi="Quicksand Medium"/>
          <w:bCs/>
        </w:rPr>
        <w:t xml:space="preserve">behaviours demonstrated </w:t>
      </w:r>
      <w:r w:rsidR="00B40A9C">
        <w:rPr>
          <w:rFonts w:ascii="Quicksand Medium" w:hAnsi="Quicksand Medium"/>
          <w:bCs/>
        </w:rPr>
        <w:t>during</w:t>
      </w:r>
      <w:r w:rsidRPr="007136F9">
        <w:rPr>
          <w:rFonts w:ascii="Quicksand Medium" w:hAnsi="Quicksand Medium"/>
          <w:bCs/>
        </w:rPr>
        <w:t xml:space="preserve"> break or lunchtime. </w:t>
      </w:r>
    </w:p>
    <w:p w14:paraId="17D7AA06" w14:textId="77777777" w:rsidR="007136F9" w:rsidRDefault="007136F9" w:rsidP="007136F9">
      <w:pPr>
        <w:rPr>
          <w:rFonts w:ascii="Quicksand Medium" w:hAnsi="Quicksand Medium"/>
          <w:bCs/>
        </w:rPr>
      </w:pPr>
    </w:p>
    <w:p w14:paraId="3A808F41" w14:textId="22C862C8" w:rsidR="007136F9" w:rsidRDefault="007136F9" w:rsidP="007136F9">
      <w:pPr>
        <w:pStyle w:val="ListParagraph"/>
        <w:numPr>
          <w:ilvl w:val="0"/>
          <w:numId w:val="25"/>
        </w:numPr>
        <w:rPr>
          <w:rFonts w:ascii="Quicksand Medium" w:hAnsi="Quicksand Medium"/>
          <w:bCs/>
        </w:rPr>
      </w:pPr>
      <w:r w:rsidRPr="00B40A9C">
        <w:rPr>
          <w:rFonts w:ascii="Quicksand Medium" w:hAnsi="Quicksand Medium"/>
          <w:b/>
          <w:u w:val="single"/>
        </w:rPr>
        <w:t>Playtime Missed and a Restorative Justice Conversation:</w:t>
      </w:r>
      <w:r>
        <w:rPr>
          <w:rFonts w:ascii="Quicksand Medium" w:hAnsi="Quicksand Medium"/>
          <w:bCs/>
        </w:rPr>
        <w:t xml:space="preserve"> If behaviours continue to fall below our expected standards, there will be a missed playtime </w:t>
      </w:r>
      <w:r w:rsidR="00B40A9C">
        <w:rPr>
          <w:rFonts w:ascii="Quicksand Medium" w:hAnsi="Quicksand Medium"/>
          <w:bCs/>
        </w:rPr>
        <w:t xml:space="preserve">and a restorative conversation with a member of the Senior Leadership Team. </w:t>
      </w:r>
    </w:p>
    <w:p w14:paraId="2F9AD790" w14:textId="77777777" w:rsidR="00B40A9C" w:rsidRDefault="00B40A9C" w:rsidP="00B40A9C">
      <w:pPr>
        <w:rPr>
          <w:rFonts w:ascii="Quicksand Medium" w:hAnsi="Quicksand Medium"/>
          <w:bCs/>
        </w:rPr>
      </w:pPr>
    </w:p>
    <w:p w14:paraId="49314ECA" w14:textId="231CE213" w:rsidR="00B40A9C" w:rsidRPr="00B40A9C" w:rsidRDefault="00B40A9C" w:rsidP="00B40A9C">
      <w:pPr>
        <w:rPr>
          <w:rFonts w:ascii="Quicksand Medium" w:hAnsi="Quicksand Medium"/>
          <w:bCs/>
          <w:u w:val="single"/>
        </w:rPr>
      </w:pPr>
      <w:r w:rsidRPr="00B40A9C">
        <w:rPr>
          <w:rFonts w:ascii="Quicksand Medium" w:hAnsi="Quicksand Medium"/>
          <w:bCs/>
          <w:u w:val="single"/>
        </w:rPr>
        <w:t xml:space="preserve">Restorative Conversation Example Starters: </w:t>
      </w:r>
    </w:p>
    <w:p w14:paraId="42F6730E" w14:textId="550BE152"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What happened? </w:t>
      </w:r>
    </w:p>
    <w:p w14:paraId="1CA0C75B" w14:textId="652AF8F8"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What were your thoughts and feelings at this time? </w:t>
      </w:r>
    </w:p>
    <w:p w14:paraId="18ED2E23" w14:textId="04798B87"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What have been your thoughts and feelings since? </w:t>
      </w:r>
    </w:p>
    <w:p w14:paraId="4CC62102" w14:textId="695DFF80"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Which value / rule do you think you have been breaking? </w:t>
      </w:r>
    </w:p>
    <w:p w14:paraId="19478B68" w14:textId="224062E4"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Who has been affected by your behaviour? </w:t>
      </w:r>
    </w:p>
    <w:p w14:paraId="7B225832" w14:textId="6C058DAA"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How have they been affected? </w:t>
      </w:r>
    </w:p>
    <w:p w14:paraId="4A543C03" w14:textId="57AFF64D"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What do you feel needs to happen now? </w:t>
      </w:r>
    </w:p>
    <w:p w14:paraId="5F6024A3" w14:textId="75B383B2" w:rsidR="00B40A9C" w:rsidRP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How can we do things differently in the future? </w:t>
      </w:r>
    </w:p>
    <w:p w14:paraId="08A9E568" w14:textId="77777777" w:rsidR="001964BE" w:rsidRDefault="001964BE" w:rsidP="001964BE">
      <w:pPr>
        <w:rPr>
          <w:rFonts w:ascii="Quicksand Medium" w:hAnsi="Quicksand Medium"/>
          <w:b/>
          <w:u w:val="single"/>
        </w:rPr>
      </w:pPr>
    </w:p>
    <w:p w14:paraId="31C0EA0A" w14:textId="33B4C078" w:rsidR="00B40A9C" w:rsidRDefault="00B40A9C" w:rsidP="001964BE">
      <w:pPr>
        <w:rPr>
          <w:rFonts w:ascii="Quicksand Medium" w:hAnsi="Quicksand Medium"/>
          <w:bCs/>
        </w:rPr>
      </w:pPr>
      <w:r w:rsidRPr="00B40A9C">
        <w:rPr>
          <w:rFonts w:ascii="Quicksand Medium" w:hAnsi="Quicksand Medium"/>
          <w:bCs/>
        </w:rPr>
        <w:t xml:space="preserve">If Step Four has been initiated, then a record of the behaviour/incident will be recorded on CPOMs and parents will be informed via a phone call or an informal meeting at the end of the school day. The Senior Leadership Team will automatically be notified of all CPOM records. </w:t>
      </w:r>
    </w:p>
    <w:p w14:paraId="383ABE60" w14:textId="77777777" w:rsidR="00991553" w:rsidRDefault="00991553" w:rsidP="001964BE">
      <w:pPr>
        <w:rPr>
          <w:rFonts w:ascii="Quicksand Medium" w:hAnsi="Quicksand Medium"/>
          <w:bCs/>
        </w:rPr>
      </w:pPr>
    </w:p>
    <w:p w14:paraId="1E0503D0" w14:textId="77777777" w:rsidR="00991553" w:rsidRDefault="00991553" w:rsidP="00991553">
      <w:pPr>
        <w:rPr>
          <w:rFonts w:ascii="Quicksand Medium" w:hAnsi="Quicksand Medium"/>
          <w:bCs/>
        </w:rPr>
      </w:pPr>
      <w:r>
        <w:rPr>
          <w:rFonts w:ascii="Quicksand Medium" w:hAnsi="Quicksand Medium"/>
          <w:bCs/>
        </w:rPr>
        <w:t xml:space="preserve">All staff, including supply staff and sports coaches, are expected to use the system consistently. Supply staff and sports coaches must report back to the class teacher when a child has had a restorative conversation. </w:t>
      </w:r>
    </w:p>
    <w:p w14:paraId="50D954AE" w14:textId="77777777" w:rsidR="00B40A9C" w:rsidRDefault="00B40A9C" w:rsidP="001964BE">
      <w:pPr>
        <w:rPr>
          <w:rFonts w:ascii="Quicksand Medium" w:hAnsi="Quicksand Medium"/>
          <w:bCs/>
        </w:rPr>
      </w:pPr>
    </w:p>
    <w:p w14:paraId="5ACB1D17" w14:textId="0C3325EC" w:rsidR="00B40A9C" w:rsidRPr="009C2F10" w:rsidRDefault="00B40A9C" w:rsidP="001964BE">
      <w:pPr>
        <w:rPr>
          <w:rFonts w:ascii="Quicksand Medium" w:hAnsi="Quicksand Medium"/>
          <w:b/>
        </w:rPr>
      </w:pPr>
      <w:r w:rsidRPr="009C2F10">
        <w:rPr>
          <w:rFonts w:ascii="Quicksand Medium" w:hAnsi="Quicksand Medium"/>
          <w:b/>
        </w:rPr>
        <w:t xml:space="preserve">De-escalation Strategies: </w:t>
      </w:r>
    </w:p>
    <w:p w14:paraId="12CBC94A" w14:textId="4A10EE2B" w:rsidR="00B40A9C" w:rsidRDefault="00B40A9C" w:rsidP="001964BE">
      <w:pPr>
        <w:rPr>
          <w:rFonts w:ascii="Quicksand Medium" w:hAnsi="Quicksand Medium"/>
          <w:bCs/>
        </w:rPr>
      </w:pPr>
      <w:r>
        <w:rPr>
          <w:rFonts w:ascii="Quicksand Medium" w:hAnsi="Quicksand Medium"/>
          <w:bCs/>
        </w:rPr>
        <w:t xml:space="preserve">Where negative behaviour is present, staff members will implement de-escalation strategies to diffuse the situation. This includes: </w:t>
      </w:r>
    </w:p>
    <w:p w14:paraId="074C489E" w14:textId="61096410"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Using calm body language and modulate low tone of voice </w:t>
      </w:r>
    </w:p>
    <w:p w14:paraId="7214531C" w14:textId="71F4112E"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Using simple, direct language </w:t>
      </w:r>
    </w:p>
    <w:p w14:paraId="3DB7EC72" w14:textId="0985636F" w:rsidR="00B40A9C" w:rsidRDefault="00B40A9C" w:rsidP="00B40A9C">
      <w:pPr>
        <w:pStyle w:val="ListParagraph"/>
        <w:numPr>
          <w:ilvl w:val="0"/>
          <w:numId w:val="24"/>
        </w:numPr>
        <w:rPr>
          <w:rFonts w:ascii="Quicksand Medium" w:hAnsi="Quicksand Medium"/>
          <w:bCs/>
        </w:rPr>
      </w:pPr>
      <w:r>
        <w:rPr>
          <w:rFonts w:ascii="Quicksand Medium" w:hAnsi="Quicksand Medium"/>
          <w:bCs/>
        </w:rPr>
        <w:t xml:space="preserve">Avoiding being defensive </w:t>
      </w:r>
      <w:r w:rsidR="0043752C">
        <w:rPr>
          <w:rFonts w:ascii="Quicksand Medium" w:hAnsi="Quicksand Medium"/>
          <w:bCs/>
        </w:rPr>
        <w:t>(e.g. if comments are directed to an adult)</w:t>
      </w:r>
    </w:p>
    <w:p w14:paraId="21B5F577" w14:textId="42D8E98B" w:rsidR="0043752C" w:rsidRDefault="0043752C" w:rsidP="00B40A9C">
      <w:pPr>
        <w:pStyle w:val="ListParagraph"/>
        <w:numPr>
          <w:ilvl w:val="0"/>
          <w:numId w:val="24"/>
        </w:numPr>
        <w:rPr>
          <w:rFonts w:ascii="Quicksand Medium" w:hAnsi="Quicksand Medium"/>
          <w:bCs/>
        </w:rPr>
      </w:pPr>
      <w:r>
        <w:rPr>
          <w:rFonts w:ascii="Quicksand Medium" w:hAnsi="Quicksand Medium"/>
          <w:bCs/>
        </w:rPr>
        <w:t xml:space="preserve">Providing adequate personal space and not blocking a child’s escape route </w:t>
      </w:r>
    </w:p>
    <w:p w14:paraId="6EF66AF8" w14:textId="1A244044" w:rsidR="0043752C" w:rsidRDefault="0043752C" w:rsidP="00B40A9C">
      <w:pPr>
        <w:pStyle w:val="ListParagraph"/>
        <w:numPr>
          <w:ilvl w:val="0"/>
          <w:numId w:val="24"/>
        </w:numPr>
        <w:rPr>
          <w:rFonts w:ascii="Quicksand Medium" w:hAnsi="Quicksand Medium"/>
          <w:bCs/>
        </w:rPr>
      </w:pPr>
      <w:r>
        <w:rPr>
          <w:rFonts w:ascii="Quicksand Medium" w:hAnsi="Quicksand Medium"/>
          <w:bCs/>
        </w:rPr>
        <w:t xml:space="preserve">Showing open, accepting body language (e.g. not standing or sitting with arms crossed) </w:t>
      </w:r>
    </w:p>
    <w:p w14:paraId="653744BF" w14:textId="6F531B42" w:rsidR="0043752C" w:rsidRDefault="0043752C" w:rsidP="00B40A9C">
      <w:pPr>
        <w:pStyle w:val="ListParagraph"/>
        <w:numPr>
          <w:ilvl w:val="0"/>
          <w:numId w:val="24"/>
        </w:numPr>
        <w:rPr>
          <w:rFonts w:ascii="Quicksand Medium" w:hAnsi="Quicksand Medium"/>
          <w:bCs/>
        </w:rPr>
      </w:pPr>
      <w:r>
        <w:rPr>
          <w:rFonts w:ascii="Quicksand Medium" w:hAnsi="Quicksand Medium"/>
          <w:bCs/>
        </w:rPr>
        <w:t>Reassuring the child and creating an outcome goal / objective</w:t>
      </w:r>
    </w:p>
    <w:p w14:paraId="3FCAC4B3" w14:textId="30D2DCC2" w:rsidR="0043752C" w:rsidRDefault="0043752C" w:rsidP="00B40A9C">
      <w:pPr>
        <w:pStyle w:val="ListParagraph"/>
        <w:numPr>
          <w:ilvl w:val="0"/>
          <w:numId w:val="24"/>
        </w:numPr>
        <w:rPr>
          <w:rFonts w:ascii="Quicksand Medium" w:hAnsi="Quicksand Medium"/>
          <w:bCs/>
        </w:rPr>
      </w:pPr>
      <w:r>
        <w:rPr>
          <w:rFonts w:ascii="Quicksand Medium" w:hAnsi="Quicksand Medium"/>
          <w:bCs/>
        </w:rPr>
        <w:lastRenderedPageBreak/>
        <w:t xml:space="preserve">Identifying any points of agreement to build rapport </w:t>
      </w:r>
    </w:p>
    <w:p w14:paraId="58988A1F" w14:textId="42B6C1AE" w:rsidR="0043752C" w:rsidRDefault="0043752C" w:rsidP="00B40A9C">
      <w:pPr>
        <w:pStyle w:val="ListParagraph"/>
        <w:numPr>
          <w:ilvl w:val="0"/>
          <w:numId w:val="24"/>
        </w:numPr>
        <w:rPr>
          <w:rFonts w:ascii="Quicksand Medium" w:hAnsi="Quicksand Medium"/>
          <w:bCs/>
        </w:rPr>
      </w:pPr>
      <w:r>
        <w:rPr>
          <w:rFonts w:ascii="Quicksand Medium" w:hAnsi="Quicksand Medium"/>
          <w:bCs/>
        </w:rPr>
        <w:t xml:space="preserve">Providing choices </w:t>
      </w:r>
    </w:p>
    <w:p w14:paraId="0C9203F1" w14:textId="116ABEF4" w:rsidR="0043752C" w:rsidRPr="007D2275" w:rsidRDefault="0043752C" w:rsidP="00B40A9C">
      <w:pPr>
        <w:pStyle w:val="ListParagraph"/>
        <w:numPr>
          <w:ilvl w:val="0"/>
          <w:numId w:val="24"/>
        </w:numPr>
        <w:rPr>
          <w:rFonts w:ascii="Quicksand Medium" w:hAnsi="Quicksand Medium"/>
          <w:bCs/>
          <w:sz w:val="32"/>
          <w:szCs w:val="24"/>
        </w:rPr>
      </w:pPr>
      <w:r>
        <w:rPr>
          <w:rFonts w:ascii="Quicksand Medium" w:hAnsi="Quicksand Medium"/>
          <w:bCs/>
        </w:rPr>
        <w:t xml:space="preserve">Rephrasing requests made up of negative words with positive phrases </w:t>
      </w:r>
      <w:r w:rsidRPr="007D2275">
        <w:rPr>
          <w:rFonts w:ascii="Quicksand Medium" w:hAnsi="Quicksand Medium"/>
          <w:bCs/>
          <w:i/>
          <w:iCs/>
          <w:szCs w:val="24"/>
        </w:rPr>
        <w:t>(e.g. ‘If you don’t return to your seat, I won’t help you with your work’ becomes ‘if you return to your seat, I can help you with your work’)</w:t>
      </w:r>
      <w:r w:rsidRPr="007D2275">
        <w:rPr>
          <w:rFonts w:ascii="Quicksand Medium" w:hAnsi="Quicksand Medium"/>
          <w:bCs/>
          <w:sz w:val="32"/>
          <w:szCs w:val="24"/>
        </w:rPr>
        <w:t xml:space="preserve"> </w:t>
      </w:r>
    </w:p>
    <w:p w14:paraId="547A2FA4" w14:textId="53AA061C" w:rsidR="0043752C" w:rsidRDefault="0043752C" w:rsidP="00B40A9C">
      <w:pPr>
        <w:pStyle w:val="ListParagraph"/>
        <w:numPr>
          <w:ilvl w:val="0"/>
          <w:numId w:val="24"/>
        </w:numPr>
        <w:rPr>
          <w:rFonts w:ascii="Quicksand Medium" w:hAnsi="Quicksand Medium"/>
          <w:bCs/>
        </w:rPr>
      </w:pPr>
      <w:r>
        <w:rPr>
          <w:rFonts w:ascii="Quicksand Medium" w:hAnsi="Quicksand Medium"/>
          <w:bCs/>
        </w:rPr>
        <w:t xml:space="preserve">Ensuring that there is a clear and informed transition and </w:t>
      </w:r>
      <w:r w:rsidR="007D2275">
        <w:rPr>
          <w:rFonts w:ascii="Quicksand Medium" w:hAnsi="Quicksand Medium"/>
          <w:bCs/>
        </w:rPr>
        <w:t>pass over</w:t>
      </w:r>
      <w:r>
        <w:rPr>
          <w:rFonts w:ascii="Quicksand Medium" w:hAnsi="Quicksand Medium"/>
          <w:bCs/>
        </w:rPr>
        <w:t xml:space="preserve"> of information from members of staff between lessons and break/lunchtimes sessions. </w:t>
      </w:r>
    </w:p>
    <w:p w14:paraId="0307F73A" w14:textId="77777777" w:rsidR="0043752C" w:rsidRDefault="0043752C" w:rsidP="0043752C">
      <w:pPr>
        <w:rPr>
          <w:rFonts w:ascii="Quicksand Medium" w:hAnsi="Quicksand Medium"/>
          <w:bCs/>
        </w:rPr>
      </w:pPr>
    </w:p>
    <w:p w14:paraId="0440426F" w14:textId="3B2D74BC" w:rsidR="0043752C" w:rsidRPr="0043752C" w:rsidRDefault="0043752C" w:rsidP="0043752C">
      <w:pPr>
        <w:rPr>
          <w:rFonts w:ascii="Quicksand Medium" w:hAnsi="Quicksand Medium"/>
          <w:b/>
        </w:rPr>
      </w:pPr>
      <w:r w:rsidRPr="0043752C">
        <w:rPr>
          <w:rFonts w:ascii="Quicksand Medium" w:hAnsi="Quicksand Medium"/>
          <w:b/>
        </w:rPr>
        <w:t xml:space="preserve">Serious Behaviour Breaches </w:t>
      </w:r>
    </w:p>
    <w:p w14:paraId="3FA01104" w14:textId="6D74C3EC" w:rsidR="001964BE" w:rsidRDefault="0043752C" w:rsidP="001964BE">
      <w:pPr>
        <w:rPr>
          <w:rFonts w:ascii="Quicksand Medium" w:hAnsi="Quicksand Medium"/>
          <w:bCs/>
        </w:rPr>
      </w:pPr>
      <w:r>
        <w:rPr>
          <w:rFonts w:ascii="Quicksand Medium" w:hAnsi="Quicksand Medium"/>
          <w:bCs/>
        </w:rPr>
        <w:t xml:space="preserve">Any major breaches of our school’s behaviour policy will be dealt with by the Headteacher or Deputy Headteacher. </w:t>
      </w:r>
      <w:r w:rsidR="00CE6BF6" w:rsidRPr="007D2275">
        <w:rPr>
          <w:rFonts w:ascii="Quicksand Medium" w:hAnsi="Quicksand Medium"/>
          <w:bCs/>
          <w:u w:val="single"/>
        </w:rPr>
        <w:t>Sanctions for such breaches will be serious and may result in a fixed-term or permanent exclusion</w:t>
      </w:r>
      <w:r w:rsidR="00CE6BF6">
        <w:rPr>
          <w:rFonts w:ascii="Quicksand Medium" w:hAnsi="Quicksand Medium"/>
          <w:bCs/>
        </w:rPr>
        <w:t xml:space="preserve">. Examples of this type of behaviour include, but are not limited to: </w:t>
      </w:r>
    </w:p>
    <w:p w14:paraId="4A6B75FD" w14:textId="54AC37EB"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Physical assault </w:t>
      </w:r>
    </w:p>
    <w:p w14:paraId="469E4865" w14:textId="0B6FC480" w:rsidR="00CE6BF6" w:rsidRDefault="00CE6BF6" w:rsidP="00CE6BF6">
      <w:pPr>
        <w:pStyle w:val="ListParagraph"/>
        <w:numPr>
          <w:ilvl w:val="0"/>
          <w:numId w:val="24"/>
        </w:numPr>
        <w:rPr>
          <w:rFonts w:ascii="Quicksand Medium" w:hAnsi="Quicksand Medium"/>
          <w:bCs/>
        </w:rPr>
      </w:pPr>
      <w:r>
        <w:rPr>
          <w:rFonts w:ascii="Quicksand Medium" w:hAnsi="Quicksand Medium"/>
          <w:bCs/>
        </w:rPr>
        <w:t>Deliberate damage to property</w:t>
      </w:r>
    </w:p>
    <w:p w14:paraId="6C2EC327" w14:textId="01FB2719"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Stealing </w:t>
      </w:r>
    </w:p>
    <w:p w14:paraId="751DFBF2" w14:textId="15AEF261"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Leaving school premises without permission </w:t>
      </w:r>
    </w:p>
    <w:p w14:paraId="3B4BB40B" w14:textId="7FE3EB17"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Violent behaviour </w:t>
      </w:r>
    </w:p>
    <w:p w14:paraId="64466F06" w14:textId="66EDAAD0" w:rsidR="00CE6BF6" w:rsidRDefault="00CE6BF6" w:rsidP="00CE6BF6">
      <w:pPr>
        <w:pStyle w:val="ListParagraph"/>
        <w:numPr>
          <w:ilvl w:val="0"/>
          <w:numId w:val="24"/>
        </w:numPr>
        <w:rPr>
          <w:rFonts w:ascii="Quicksand Medium" w:hAnsi="Quicksand Medium"/>
          <w:bCs/>
        </w:rPr>
      </w:pPr>
      <w:r>
        <w:rPr>
          <w:rFonts w:ascii="Quicksand Medium" w:hAnsi="Quicksand Medium"/>
          <w:bCs/>
        </w:rPr>
        <w:t>Refusal to follow instructions</w:t>
      </w:r>
    </w:p>
    <w:p w14:paraId="4ED78BC3" w14:textId="51BC3B7B" w:rsidR="00CE6BF6" w:rsidRDefault="00CE6BF6" w:rsidP="00CE6BF6">
      <w:pPr>
        <w:pStyle w:val="ListParagraph"/>
        <w:numPr>
          <w:ilvl w:val="0"/>
          <w:numId w:val="24"/>
        </w:numPr>
        <w:rPr>
          <w:rFonts w:ascii="Quicksand Medium" w:hAnsi="Quicksand Medium"/>
          <w:bCs/>
        </w:rPr>
      </w:pPr>
      <w:r>
        <w:rPr>
          <w:rFonts w:ascii="Quicksand Medium" w:hAnsi="Quicksand Medium"/>
          <w:bCs/>
        </w:rPr>
        <w:t>Swearing at adults and/or other children</w:t>
      </w:r>
    </w:p>
    <w:p w14:paraId="37EE5441" w14:textId="07CC2E0F"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Child-on-child abuse </w:t>
      </w:r>
    </w:p>
    <w:p w14:paraId="572979C2" w14:textId="094D0768"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Racist or homophobic behaviours </w:t>
      </w:r>
    </w:p>
    <w:p w14:paraId="0B9C5C5E" w14:textId="4F19DFAE"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Discrimination </w:t>
      </w:r>
    </w:p>
    <w:p w14:paraId="53A7A7AA" w14:textId="76CD4953"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Bullying </w:t>
      </w:r>
    </w:p>
    <w:p w14:paraId="076D3169" w14:textId="4A8107AC" w:rsidR="00CE6BF6" w:rsidRDefault="00CE6BF6" w:rsidP="00CE6BF6">
      <w:pPr>
        <w:pStyle w:val="ListParagraph"/>
        <w:numPr>
          <w:ilvl w:val="0"/>
          <w:numId w:val="24"/>
        </w:numPr>
        <w:rPr>
          <w:rFonts w:ascii="Quicksand Medium" w:hAnsi="Quicksand Medium"/>
          <w:bCs/>
        </w:rPr>
      </w:pPr>
      <w:r>
        <w:rPr>
          <w:rFonts w:ascii="Quicksand Medium" w:hAnsi="Quicksand Medium"/>
          <w:bCs/>
        </w:rPr>
        <w:t xml:space="preserve">Seriously disrupting the learning of others </w:t>
      </w:r>
    </w:p>
    <w:p w14:paraId="2F7D33C3" w14:textId="77777777" w:rsidR="00CE6BF6" w:rsidRDefault="00CE6BF6" w:rsidP="00CE6BF6">
      <w:pPr>
        <w:rPr>
          <w:rFonts w:ascii="Quicksand Medium" w:hAnsi="Quicksand Medium"/>
          <w:bCs/>
        </w:rPr>
      </w:pPr>
    </w:p>
    <w:p w14:paraId="7419BBA9" w14:textId="56D101AC" w:rsidR="00CE6BF6" w:rsidRPr="009C2F10" w:rsidRDefault="00CE6BF6" w:rsidP="00CE6BF6">
      <w:pPr>
        <w:rPr>
          <w:rFonts w:ascii="Quicksand Medium" w:hAnsi="Quicksand Medium"/>
          <w:b/>
        </w:rPr>
      </w:pPr>
      <w:r w:rsidRPr="009C2F10">
        <w:rPr>
          <w:rFonts w:ascii="Quicksand Medium" w:hAnsi="Quicksand Medium"/>
          <w:b/>
        </w:rPr>
        <w:t xml:space="preserve">Personalised Support </w:t>
      </w:r>
    </w:p>
    <w:p w14:paraId="6EBA5CA7" w14:textId="11027684" w:rsidR="00CE6BF6" w:rsidRDefault="00CE6BF6" w:rsidP="00CE6BF6">
      <w:pPr>
        <w:rPr>
          <w:rFonts w:ascii="Quicksand Medium" w:hAnsi="Quicksand Medium"/>
          <w:bCs/>
        </w:rPr>
      </w:pPr>
      <w:r>
        <w:rPr>
          <w:rFonts w:ascii="Quicksand Medium" w:hAnsi="Quicksand Medium"/>
          <w:bCs/>
        </w:rPr>
        <w:t xml:space="preserve">In some cases, following the above measures of recognition and positive redirection may not always meet the behavioural needs of some individual pupils or groups of pupils. When this is the case, a Personalised Support Plan will be developed around the child/children and put in place. </w:t>
      </w:r>
    </w:p>
    <w:p w14:paraId="0112C1CA" w14:textId="77777777" w:rsidR="00CE6BF6" w:rsidRDefault="00CE6BF6" w:rsidP="00CE6BF6">
      <w:pPr>
        <w:rPr>
          <w:rFonts w:ascii="Quicksand Medium" w:hAnsi="Quicksand Medium"/>
          <w:bCs/>
        </w:rPr>
      </w:pPr>
    </w:p>
    <w:p w14:paraId="081B7E42" w14:textId="61230777" w:rsidR="00CE6BF6" w:rsidRDefault="00CE6BF6" w:rsidP="00CE6BF6">
      <w:pPr>
        <w:rPr>
          <w:rFonts w:ascii="Quicksand Medium" w:hAnsi="Quicksand Medium"/>
          <w:bCs/>
        </w:rPr>
      </w:pPr>
      <w:r>
        <w:rPr>
          <w:rFonts w:ascii="Quicksand Medium" w:hAnsi="Quicksand Medium"/>
          <w:bCs/>
        </w:rPr>
        <w:t xml:space="preserve">This is carefully planned out with a team of staff, working with the pupil, to suggest strategies and approaches that can be actioned to support the building of positive relationships with the child and their learning. These strategies and approaches </w:t>
      </w:r>
      <w:r w:rsidR="0062624B">
        <w:rPr>
          <w:rFonts w:ascii="Quicksand Medium" w:hAnsi="Quicksand Medium"/>
          <w:bCs/>
        </w:rPr>
        <w:t xml:space="preserve">are regularly reviewed with parents and next actions agreed. Pupil voice will also go towards identifying areas of need and support needed. </w:t>
      </w:r>
    </w:p>
    <w:p w14:paraId="5EE89E8B" w14:textId="77777777" w:rsidR="0062624B" w:rsidRDefault="0062624B" w:rsidP="00CE6BF6">
      <w:pPr>
        <w:rPr>
          <w:rFonts w:ascii="Quicksand Medium" w:hAnsi="Quicksand Medium"/>
          <w:bCs/>
        </w:rPr>
      </w:pPr>
    </w:p>
    <w:p w14:paraId="1B59C30F" w14:textId="73F1C761" w:rsidR="0062624B" w:rsidRDefault="0062624B" w:rsidP="00CE6BF6">
      <w:pPr>
        <w:rPr>
          <w:rFonts w:ascii="Quicksand Medium" w:hAnsi="Quicksand Medium"/>
          <w:bCs/>
        </w:rPr>
      </w:pPr>
      <w:r>
        <w:rPr>
          <w:rFonts w:ascii="Quicksand Medium" w:hAnsi="Quicksand Medium"/>
          <w:bCs/>
        </w:rPr>
        <w:t xml:space="preserve">Staff at Willaston are trained in certified behaviour support approaches developed by Team Teach. These focus on building positive relationships, using de-escalation and preventative strategies to reduce risk, and keeping all members of the school community safe. </w:t>
      </w:r>
    </w:p>
    <w:p w14:paraId="090A2945" w14:textId="77777777" w:rsidR="0062624B" w:rsidRDefault="0062624B" w:rsidP="00CE6BF6">
      <w:pPr>
        <w:rPr>
          <w:rFonts w:ascii="Quicksand Medium" w:hAnsi="Quicksand Medium"/>
          <w:bCs/>
        </w:rPr>
      </w:pPr>
    </w:p>
    <w:p w14:paraId="10E4BA85" w14:textId="789FDFF1" w:rsidR="0062624B" w:rsidRDefault="0062624B" w:rsidP="00CE6BF6">
      <w:pPr>
        <w:rPr>
          <w:rFonts w:ascii="Quicksand Medium" w:hAnsi="Quicksand Medium"/>
          <w:bCs/>
        </w:rPr>
      </w:pPr>
      <w:r>
        <w:rPr>
          <w:rFonts w:ascii="Quicksand Medium" w:hAnsi="Quicksand Medium"/>
          <w:bCs/>
        </w:rPr>
        <w:t xml:space="preserve">Restrictive physical intervention may be used as a last resort, by trained staff to prevent serious harm or damage. Any such intervention must be </w:t>
      </w:r>
      <w:r>
        <w:rPr>
          <w:rFonts w:ascii="Quicksand Medium" w:hAnsi="Quicksand Medium"/>
          <w:bCs/>
        </w:rPr>
        <w:lastRenderedPageBreak/>
        <w:t>reasonable, proportionate and necessary. All incidents are recorded, reviewed and shared with parents/carers as appropriate.</w:t>
      </w:r>
    </w:p>
    <w:p w14:paraId="0A4D1420" w14:textId="77777777" w:rsidR="006105C2" w:rsidRPr="001A6387" w:rsidRDefault="006105C2" w:rsidP="006105C2">
      <w:pPr>
        <w:rPr>
          <w:rFonts w:ascii="Quicksand Medium" w:hAnsi="Quicksand Medium"/>
        </w:rPr>
      </w:pPr>
    </w:p>
    <w:p w14:paraId="4A09C98B" w14:textId="11234365" w:rsidR="006105C2" w:rsidRPr="009C2F10" w:rsidRDefault="006105C2" w:rsidP="006105C2">
      <w:pPr>
        <w:rPr>
          <w:rFonts w:ascii="Quicksand Medium" w:hAnsi="Quicksand Medium"/>
          <w:b/>
          <w:bCs/>
          <w:u w:val="single"/>
        </w:rPr>
      </w:pPr>
      <w:r w:rsidRPr="009C2F10">
        <w:rPr>
          <w:rFonts w:ascii="Quicksand Medium" w:hAnsi="Quicksand Medium"/>
          <w:b/>
          <w:bCs/>
          <w:u w:val="single"/>
        </w:rPr>
        <w:t xml:space="preserve">Our Ofsted report in </w:t>
      </w:r>
      <w:r w:rsidR="0062624B" w:rsidRPr="009C2F10">
        <w:rPr>
          <w:rFonts w:ascii="Quicksand Medium" w:hAnsi="Quicksand Medium"/>
          <w:b/>
          <w:bCs/>
          <w:u w:val="single"/>
        </w:rPr>
        <w:t>February 2024</w:t>
      </w:r>
      <w:r w:rsidRPr="009C2F10">
        <w:rPr>
          <w:rFonts w:ascii="Quicksand Medium" w:hAnsi="Quicksand Medium"/>
          <w:b/>
          <w:bCs/>
          <w:u w:val="single"/>
        </w:rPr>
        <w:t xml:space="preserve"> commented that</w:t>
      </w:r>
      <w:r w:rsidR="009C2F10" w:rsidRPr="009C2F10">
        <w:rPr>
          <w:rFonts w:ascii="Quicksand Medium" w:hAnsi="Quicksand Medium"/>
          <w:b/>
          <w:bCs/>
          <w:u w:val="single"/>
        </w:rPr>
        <w:t>:</w:t>
      </w:r>
    </w:p>
    <w:p w14:paraId="7485C2FE" w14:textId="77777777" w:rsidR="009A0FAD" w:rsidRPr="001A6387" w:rsidRDefault="009A0FAD" w:rsidP="009A0FAD">
      <w:pPr>
        <w:pStyle w:val="Default"/>
        <w:rPr>
          <w:rFonts w:ascii="Quicksand Medium" w:hAnsi="Quicksand Medium" w:cs="Arial"/>
          <w:b/>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436"/>
      </w:tblGrid>
      <w:tr w:rsidR="009A0FAD" w:rsidRPr="001A6387" w14:paraId="46131345" w14:textId="77777777">
        <w:trPr>
          <w:trHeight w:val="1565"/>
        </w:trPr>
        <w:tc>
          <w:tcPr>
            <w:tcW w:w="9436" w:type="dxa"/>
          </w:tcPr>
          <w:p w14:paraId="78402C3E" w14:textId="77777777" w:rsidR="009C2F10" w:rsidRPr="009C2F10" w:rsidRDefault="009A0FAD" w:rsidP="009C2F10">
            <w:pPr>
              <w:pStyle w:val="Default"/>
              <w:rPr>
                <w:rFonts w:ascii="Quicksand Medium" w:hAnsi="Quicksand Medium" w:cs="Arial"/>
                <w:bCs/>
                <w:i/>
                <w:iCs/>
              </w:rPr>
            </w:pPr>
            <w:r w:rsidRPr="009C2F10">
              <w:rPr>
                <w:rFonts w:ascii="Quicksand Medium" w:hAnsi="Quicksand Medium" w:cs="Arial"/>
                <w:bCs/>
                <w:i/>
                <w:iCs/>
              </w:rPr>
              <w:t>‘</w:t>
            </w:r>
            <w:r w:rsidR="009C2F10" w:rsidRPr="009C2F10">
              <w:rPr>
                <w:rFonts w:ascii="Quicksand Medium" w:hAnsi="Quicksand Medium" w:cs="Arial"/>
                <w:bCs/>
                <w:i/>
                <w:iCs/>
              </w:rPr>
              <w:t>‘Pupils are excited to come into school each day. They follow the school’s vision, to treat others as they themselves want to be treated, remarkably well. Pupils are celebrated for their individuality. This helps them to feel happy.’</w:t>
            </w:r>
          </w:p>
          <w:p w14:paraId="50EE3CAF" w14:textId="77777777" w:rsidR="009C2F10" w:rsidRPr="009C2F10" w:rsidRDefault="009C2F10" w:rsidP="009C2F10">
            <w:pPr>
              <w:pStyle w:val="Default"/>
              <w:rPr>
                <w:rFonts w:ascii="Quicksand Medium" w:hAnsi="Quicksand Medium" w:cs="Arial"/>
                <w:bCs/>
                <w:i/>
                <w:iCs/>
              </w:rPr>
            </w:pPr>
          </w:p>
          <w:p w14:paraId="5E9AF0A5" w14:textId="77777777" w:rsidR="009C2F10" w:rsidRPr="009C2F10" w:rsidRDefault="009C2F10" w:rsidP="009C2F10">
            <w:pPr>
              <w:pStyle w:val="Default"/>
              <w:rPr>
                <w:rFonts w:ascii="Quicksand Medium" w:hAnsi="Quicksand Medium" w:cs="Arial"/>
                <w:bCs/>
                <w:i/>
                <w:iCs/>
              </w:rPr>
            </w:pPr>
            <w:r w:rsidRPr="009C2F10">
              <w:rPr>
                <w:rFonts w:ascii="Quicksand Medium" w:hAnsi="Quicksand Medium" w:cs="Arial"/>
                <w:bCs/>
                <w:i/>
                <w:iCs/>
              </w:rPr>
              <w:t>‘Pupils treat each other with kindness and respect. They are polite, friendly and eager to converse with adults.’</w:t>
            </w:r>
          </w:p>
          <w:p w14:paraId="790ED96E" w14:textId="77777777" w:rsidR="009C2F10" w:rsidRPr="009C2F10" w:rsidRDefault="009C2F10" w:rsidP="009C2F10">
            <w:pPr>
              <w:pStyle w:val="Default"/>
              <w:rPr>
                <w:rFonts w:ascii="Quicksand Medium" w:hAnsi="Quicksand Medium" w:cs="Arial"/>
                <w:bCs/>
                <w:i/>
                <w:iCs/>
              </w:rPr>
            </w:pPr>
          </w:p>
          <w:p w14:paraId="09F98FEC" w14:textId="49B85BF4" w:rsidR="009A0FAD" w:rsidRPr="001A6387" w:rsidRDefault="009C2F10" w:rsidP="009C2F10">
            <w:pPr>
              <w:pStyle w:val="Default"/>
              <w:rPr>
                <w:rFonts w:ascii="Quicksand Medium" w:hAnsi="Quicksand Medium" w:cs="Arial"/>
                <w:b/>
              </w:rPr>
            </w:pPr>
            <w:r w:rsidRPr="009C2F10">
              <w:rPr>
                <w:rFonts w:ascii="Quicksand Medium" w:hAnsi="Quicksand Medium" w:cs="Arial"/>
                <w:bCs/>
                <w:i/>
                <w:iCs/>
              </w:rPr>
              <w:t>‘The way that the school develops pupils’ character is praiseworthy. Pupils pride themselves on making everyone feel welcome in their school, regardless of any differences that they may have.’</w:t>
            </w:r>
          </w:p>
        </w:tc>
      </w:tr>
    </w:tbl>
    <w:p w14:paraId="64D7234B" w14:textId="77777777" w:rsidR="009A0FAD" w:rsidRPr="001A6387" w:rsidRDefault="009A0FAD" w:rsidP="006105C2">
      <w:pPr>
        <w:rPr>
          <w:rFonts w:ascii="Quicksand Medium" w:hAnsi="Quicksand Medium"/>
        </w:rPr>
      </w:pPr>
    </w:p>
    <w:p w14:paraId="2C71DD4C" w14:textId="218E252B" w:rsidR="000635F2" w:rsidRPr="009C2F10" w:rsidRDefault="00F4133B" w:rsidP="00144A82">
      <w:pPr>
        <w:jc w:val="both"/>
        <w:outlineLvl w:val="0"/>
        <w:rPr>
          <w:rFonts w:ascii="Quicksand Medium" w:hAnsi="Quicksand Medium"/>
          <w:b/>
          <w:bCs/>
          <w:u w:val="single"/>
        </w:rPr>
      </w:pPr>
      <w:r w:rsidRPr="009C2F10">
        <w:rPr>
          <w:rFonts w:ascii="Quicksand Medium" w:hAnsi="Quicksand Medium"/>
          <w:b/>
          <w:bCs/>
          <w:u w:val="single"/>
        </w:rPr>
        <w:t>Our Church of England SIAMS report (</w:t>
      </w:r>
      <w:r w:rsidR="009C2F10" w:rsidRPr="009C2F10">
        <w:rPr>
          <w:rFonts w:ascii="Quicksand Medium" w:hAnsi="Quicksand Medium"/>
          <w:b/>
          <w:bCs/>
          <w:u w:val="single"/>
        </w:rPr>
        <w:t>July 2025</w:t>
      </w:r>
      <w:r w:rsidRPr="009C2F10">
        <w:rPr>
          <w:rFonts w:ascii="Quicksand Medium" w:hAnsi="Quicksand Medium"/>
          <w:b/>
          <w:bCs/>
          <w:u w:val="single"/>
        </w:rPr>
        <w:t>) stated that</w:t>
      </w:r>
      <w:r w:rsidR="009C2F10" w:rsidRPr="009C2F10">
        <w:rPr>
          <w:rFonts w:ascii="Quicksand Medium" w:hAnsi="Quicksand Medium"/>
          <w:b/>
          <w:bCs/>
          <w:u w:val="single"/>
        </w:rPr>
        <w:t xml:space="preserve">: </w:t>
      </w:r>
    </w:p>
    <w:p w14:paraId="2F633841" w14:textId="77777777" w:rsidR="009C2F10" w:rsidRDefault="009C2F10" w:rsidP="00144A82">
      <w:pPr>
        <w:jc w:val="both"/>
        <w:outlineLvl w:val="0"/>
        <w:rPr>
          <w:rFonts w:ascii="Quicksand Medium" w:hAnsi="Quicksand Medium"/>
        </w:rPr>
      </w:pPr>
    </w:p>
    <w:p w14:paraId="05F13560" w14:textId="47E1264D" w:rsidR="009C2F10" w:rsidRDefault="009C2F10" w:rsidP="009C2F10">
      <w:pPr>
        <w:jc w:val="both"/>
        <w:outlineLvl w:val="0"/>
        <w:rPr>
          <w:rFonts w:ascii="Quicksand Medium" w:hAnsi="Quicksand Medium"/>
          <w:i/>
          <w:color w:val="000000" w:themeColor="text1"/>
        </w:rPr>
      </w:pPr>
      <w:r>
        <w:rPr>
          <w:rFonts w:ascii="Quicksand Medium" w:hAnsi="Quicksand Medium"/>
          <w:i/>
          <w:color w:val="7030A0"/>
        </w:rPr>
        <w:t>‘</w:t>
      </w:r>
      <w:r w:rsidRPr="009C2F10">
        <w:rPr>
          <w:rFonts w:ascii="Quicksand Medium" w:hAnsi="Quicksand Medium"/>
          <w:i/>
          <w:color w:val="000000" w:themeColor="text1"/>
        </w:rPr>
        <w:t>Pupils at Willaston develop a growing understanding of injustice and respond through meaningful action. Curriculum projects raise awareness of inequality and encourage thoughtful response. Leaders have invested in diverse reading resources that challenge stereotypes and celebrate difference across cultures and beliefs. Through its inclusive approach, the school helps pupils understand the harm of prejudice and become respectful advocates for justice.’</w:t>
      </w:r>
    </w:p>
    <w:p w14:paraId="5466EBC7" w14:textId="77777777" w:rsidR="009C2F10" w:rsidRDefault="009C2F10" w:rsidP="009C2F10">
      <w:pPr>
        <w:jc w:val="both"/>
        <w:outlineLvl w:val="0"/>
        <w:rPr>
          <w:rFonts w:ascii="Quicksand Medium" w:hAnsi="Quicksand Medium"/>
          <w:i/>
          <w:color w:val="000000" w:themeColor="text1"/>
        </w:rPr>
      </w:pPr>
    </w:p>
    <w:p w14:paraId="633736BB" w14:textId="32A16C60" w:rsidR="009C2F10" w:rsidRPr="009C2F10" w:rsidRDefault="009C2F10" w:rsidP="009C2F10">
      <w:pPr>
        <w:jc w:val="both"/>
        <w:outlineLvl w:val="0"/>
        <w:rPr>
          <w:rFonts w:ascii="Quicksand Medium" w:hAnsi="Quicksand Medium"/>
          <w:i/>
          <w:color w:val="000000" w:themeColor="text1"/>
        </w:rPr>
      </w:pPr>
      <w:r>
        <w:rPr>
          <w:rFonts w:ascii="Quicksand Medium" w:hAnsi="Quicksand Medium"/>
          <w:i/>
          <w:color w:val="7030A0"/>
        </w:rPr>
        <w:t>‘</w:t>
      </w:r>
      <w:r w:rsidRPr="009C2F10">
        <w:rPr>
          <w:rFonts w:ascii="Quicksand Medium" w:hAnsi="Quicksand Medium"/>
          <w:i/>
          <w:color w:val="000000" w:themeColor="text1"/>
        </w:rPr>
        <w:t>Kindness is the heartbeat of Willaston and is lived daily in words, actions and relationships. Pupils and adults treat each other with compassion, creating a community where individuals feel safe, seen, and valued. Pupils are happy and confident, knowing their voices are heard.’</w:t>
      </w:r>
    </w:p>
    <w:p w14:paraId="003DF85B" w14:textId="77777777" w:rsidR="009C2F10" w:rsidRPr="009C2F10" w:rsidRDefault="009C2F10" w:rsidP="009C2F10">
      <w:pPr>
        <w:jc w:val="both"/>
        <w:outlineLvl w:val="0"/>
        <w:rPr>
          <w:rFonts w:ascii="Quicksand Medium" w:hAnsi="Quicksand Medium"/>
          <w:i/>
          <w:color w:val="000000" w:themeColor="text1"/>
        </w:rPr>
      </w:pPr>
    </w:p>
    <w:p w14:paraId="54281B99" w14:textId="67956471" w:rsidR="009C2F10" w:rsidRPr="009C2F10" w:rsidRDefault="009C2F10" w:rsidP="009C2F10">
      <w:pPr>
        <w:jc w:val="both"/>
        <w:outlineLvl w:val="0"/>
        <w:rPr>
          <w:rFonts w:ascii="Quicksand Medium" w:hAnsi="Quicksand Medium"/>
          <w:i/>
          <w:color w:val="000000" w:themeColor="text1"/>
        </w:rPr>
      </w:pPr>
      <w:r w:rsidRPr="009C2F10">
        <w:rPr>
          <w:rFonts w:ascii="Quicksand Medium" w:hAnsi="Quicksand Medium"/>
          <w:i/>
          <w:color w:val="000000" w:themeColor="text1"/>
        </w:rPr>
        <w:t>‘Willaston is an inspirational school environment where pupils and adults flourish. Guided by the Christian vision, leaders have created an environment of safety, challenge, creativity, and mutual respect.’</w:t>
      </w:r>
    </w:p>
    <w:p w14:paraId="2743796A" w14:textId="77777777" w:rsidR="00144A82" w:rsidRPr="001A6387" w:rsidRDefault="00144A82" w:rsidP="00144A82">
      <w:pPr>
        <w:jc w:val="both"/>
        <w:outlineLvl w:val="0"/>
        <w:rPr>
          <w:rFonts w:ascii="Quicksand Medium" w:hAnsi="Quicksand Medium"/>
          <w:i/>
          <w:color w:val="7030A0"/>
        </w:rPr>
      </w:pPr>
    </w:p>
    <w:p w14:paraId="629591F3" w14:textId="77777777" w:rsidR="006105C2" w:rsidRPr="001A6387" w:rsidRDefault="006105C2" w:rsidP="006105C2">
      <w:pPr>
        <w:jc w:val="both"/>
        <w:outlineLvl w:val="0"/>
        <w:rPr>
          <w:rFonts w:ascii="Quicksand Medium" w:hAnsi="Quicksand Medium"/>
          <w:u w:val="single"/>
        </w:rPr>
      </w:pPr>
      <w:r w:rsidRPr="001A6387">
        <w:rPr>
          <w:rFonts w:ascii="Quicksand Medium" w:hAnsi="Quicksand Medium"/>
          <w:b/>
          <w:u w:val="single"/>
        </w:rPr>
        <w:t>Dealing with Complaints</w:t>
      </w:r>
    </w:p>
    <w:p w14:paraId="1F0D0B32" w14:textId="77777777" w:rsidR="006105C2" w:rsidRPr="001A6387" w:rsidRDefault="006105C2" w:rsidP="006105C2">
      <w:pPr>
        <w:jc w:val="both"/>
        <w:rPr>
          <w:rFonts w:ascii="Quicksand Medium" w:hAnsi="Quicksand Medium"/>
          <w:u w:val="single"/>
        </w:rPr>
      </w:pPr>
    </w:p>
    <w:p w14:paraId="52733090" w14:textId="77777777" w:rsidR="006105C2" w:rsidRPr="001A6387" w:rsidRDefault="006105C2" w:rsidP="006105C2">
      <w:pPr>
        <w:pStyle w:val="a"/>
        <w:numPr>
          <w:ilvl w:val="0"/>
          <w:numId w:val="12"/>
        </w:numPr>
        <w:tabs>
          <w:tab w:val="left" w:pos="-1440"/>
        </w:tabs>
        <w:jc w:val="both"/>
        <w:rPr>
          <w:rFonts w:ascii="Quicksand Medium" w:hAnsi="Quicksand Medium"/>
        </w:rPr>
      </w:pPr>
      <w:r w:rsidRPr="001A6387">
        <w:rPr>
          <w:rFonts w:ascii="Quicksand Medium" w:hAnsi="Quicksand Medium"/>
        </w:rPr>
        <w:t>If a parent wishes to complain about the provision or the policy, they should, in the first instance, raise it with the SENCO / Deputy Headteacher or Headteacher, who will try to resolve the situation.</w:t>
      </w:r>
    </w:p>
    <w:p w14:paraId="281AF562" w14:textId="77777777" w:rsidR="006105C2" w:rsidRPr="001A6387" w:rsidRDefault="006105C2" w:rsidP="006105C2">
      <w:pPr>
        <w:pStyle w:val="a"/>
        <w:numPr>
          <w:ilvl w:val="0"/>
          <w:numId w:val="12"/>
        </w:numPr>
        <w:tabs>
          <w:tab w:val="left" w:pos="-1440"/>
        </w:tabs>
        <w:jc w:val="both"/>
        <w:rPr>
          <w:rFonts w:ascii="Quicksand Medium" w:hAnsi="Quicksand Medium"/>
        </w:rPr>
      </w:pPr>
      <w:r w:rsidRPr="001A6387">
        <w:rPr>
          <w:rFonts w:ascii="Quicksand Medium" w:hAnsi="Quicksand Medium"/>
        </w:rPr>
        <w:t>If the issue cannot be resolved within 10 working days, the parent can submit a formal complaint to the Headteacher in writing or any other accessible format.  The Headteacher will reply within 10 working days.</w:t>
      </w:r>
    </w:p>
    <w:p w14:paraId="2D4467C0" w14:textId="04C8773B" w:rsidR="006105C2" w:rsidRPr="001A6387" w:rsidRDefault="006105C2" w:rsidP="006105C2">
      <w:pPr>
        <w:pStyle w:val="a"/>
        <w:numPr>
          <w:ilvl w:val="0"/>
          <w:numId w:val="12"/>
        </w:numPr>
        <w:tabs>
          <w:tab w:val="left" w:pos="-1440"/>
        </w:tabs>
        <w:jc w:val="both"/>
        <w:rPr>
          <w:rFonts w:ascii="Quicksand Medium" w:hAnsi="Quicksand Medium"/>
        </w:rPr>
      </w:pPr>
      <w:r w:rsidRPr="001A6387">
        <w:rPr>
          <w:rFonts w:ascii="Quicksand Medium" w:hAnsi="Quicksand Medium"/>
        </w:rPr>
        <w:t xml:space="preserve">If the issue still cannot be resolved, the parent may contact the Chair of Governors, </w:t>
      </w:r>
      <w:r w:rsidR="00C67AF5" w:rsidRPr="001A6387">
        <w:rPr>
          <w:rFonts w:ascii="Quicksand Medium" w:hAnsi="Quicksand Medium"/>
        </w:rPr>
        <w:t>Mr R</w:t>
      </w:r>
      <w:r w:rsidR="009C2F10">
        <w:rPr>
          <w:rFonts w:ascii="Quicksand Medium" w:hAnsi="Quicksand Medium"/>
        </w:rPr>
        <w:t>ichard</w:t>
      </w:r>
      <w:r w:rsidR="00C67AF5" w:rsidRPr="001A6387">
        <w:rPr>
          <w:rFonts w:ascii="Quicksand Medium" w:hAnsi="Quicksand Medium"/>
        </w:rPr>
        <w:t xml:space="preserve"> Hinds</w:t>
      </w:r>
      <w:r w:rsidRPr="001A6387">
        <w:rPr>
          <w:rFonts w:ascii="Quicksand Medium" w:hAnsi="Quicksand Medium"/>
        </w:rPr>
        <w:t xml:space="preserve"> whose contact details are available from the school office. </w:t>
      </w:r>
    </w:p>
    <w:p w14:paraId="344CFE9A" w14:textId="77777777" w:rsidR="006105C2" w:rsidRPr="001A6387" w:rsidRDefault="006105C2" w:rsidP="006105C2">
      <w:pPr>
        <w:pStyle w:val="a"/>
        <w:numPr>
          <w:ilvl w:val="0"/>
          <w:numId w:val="12"/>
        </w:numPr>
        <w:tabs>
          <w:tab w:val="left" w:pos="-1440"/>
        </w:tabs>
        <w:jc w:val="both"/>
        <w:rPr>
          <w:rFonts w:ascii="Quicksand Medium" w:hAnsi="Quicksand Medium"/>
          <w:b/>
        </w:rPr>
      </w:pPr>
      <w:r w:rsidRPr="001A6387">
        <w:rPr>
          <w:rFonts w:ascii="Quicksand Medium" w:hAnsi="Quicksand Medium"/>
        </w:rPr>
        <w:t xml:space="preserve">Any issues that remain unresolved at this stage will be managed according to the school’s </w:t>
      </w:r>
      <w:r w:rsidRPr="001A6387">
        <w:rPr>
          <w:rFonts w:ascii="Quicksand Medium" w:hAnsi="Quicksand Medium"/>
          <w:i/>
        </w:rPr>
        <w:t>Complaints Policy</w:t>
      </w:r>
      <w:r w:rsidRPr="001A6387">
        <w:rPr>
          <w:rFonts w:ascii="Quicksand Medium" w:hAnsi="Quicksand Medium"/>
        </w:rPr>
        <w:t>.  This is available, on request, from the school office and on the school website.</w:t>
      </w:r>
    </w:p>
    <w:p w14:paraId="08D02939" w14:textId="77777777" w:rsidR="006105C2" w:rsidRPr="001A6387" w:rsidRDefault="006105C2" w:rsidP="006105C2">
      <w:pPr>
        <w:rPr>
          <w:rFonts w:ascii="Quicksand Medium" w:hAnsi="Quicksand Medium"/>
          <w:b/>
        </w:rPr>
      </w:pPr>
    </w:p>
    <w:p w14:paraId="34CA29ED" w14:textId="77777777" w:rsidR="006105C2" w:rsidRPr="001A6387" w:rsidRDefault="006105C2" w:rsidP="006105C2">
      <w:pPr>
        <w:rPr>
          <w:rFonts w:ascii="Quicksand Medium" w:hAnsi="Quicksand Medium"/>
          <w:b/>
        </w:rPr>
      </w:pPr>
    </w:p>
    <w:p w14:paraId="4AB7481B" w14:textId="6FAD8F83" w:rsidR="006105C2" w:rsidRPr="001A6387" w:rsidRDefault="006105C2" w:rsidP="006B2F0C">
      <w:pPr>
        <w:outlineLvl w:val="0"/>
        <w:rPr>
          <w:rFonts w:ascii="Quicksand Medium" w:hAnsi="Quicksand Medium" w:cs="Arial"/>
          <w:b/>
        </w:rPr>
      </w:pPr>
      <w:r w:rsidRPr="001A6387">
        <w:rPr>
          <w:rFonts w:ascii="Quicksand Medium" w:hAnsi="Quicksand Medium" w:cs="Arial"/>
          <w:b/>
        </w:rPr>
        <w:t>Approved by Governors</w:t>
      </w:r>
      <w:r w:rsidR="009C2F10">
        <w:rPr>
          <w:rFonts w:ascii="Quicksand Medium" w:hAnsi="Quicksand Medium" w:cs="Arial"/>
          <w:b/>
        </w:rPr>
        <w:t xml:space="preserve"> </w:t>
      </w:r>
    </w:p>
    <w:p w14:paraId="745619EF" w14:textId="77777777" w:rsidR="000635F2" w:rsidRPr="001A6387" w:rsidRDefault="000635F2" w:rsidP="00C23527">
      <w:pPr>
        <w:outlineLvl w:val="0"/>
        <w:rPr>
          <w:rFonts w:ascii="Quicksand Medium" w:hAnsi="Quicksand Medium" w:cs="Arial"/>
          <w:b/>
          <w:noProof/>
        </w:rPr>
      </w:pPr>
    </w:p>
    <w:p w14:paraId="17FBFCD3" w14:textId="7BC66183" w:rsidR="000635F2" w:rsidRPr="001A6387" w:rsidRDefault="001E6532" w:rsidP="00C23527">
      <w:pPr>
        <w:outlineLvl w:val="0"/>
        <w:rPr>
          <w:rFonts w:ascii="Quicksand Medium" w:hAnsi="Quicksand Medium" w:cs="Arial"/>
          <w:b/>
        </w:rPr>
      </w:pPr>
      <w:r>
        <w:rPr>
          <w:rFonts w:ascii="Quicksand Medium" w:hAnsi="Quicksand Medium" w:cs="Arial"/>
          <w:b/>
          <w:noProof/>
        </w:rPr>
        <w:drawing>
          <wp:inline distT="0" distB="0" distL="0" distR="0" wp14:anchorId="5791DBB0" wp14:editId="4E3F028E">
            <wp:extent cx="1095375" cy="12383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9008" cy="1242458"/>
                    </a:xfrm>
                    <a:prstGeom prst="rect">
                      <a:avLst/>
                    </a:prstGeom>
                    <a:noFill/>
                  </pic:spPr>
                </pic:pic>
              </a:graphicData>
            </a:graphic>
          </wp:inline>
        </w:drawing>
      </w:r>
    </w:p>
    <w:p w14:paraId="391EE579" w14:textId="77777777" w:rsidR="006105C2" w:rsidRPr="001A6387" w:rsidRDefault="006105C2" w:rsidP="006105C2">
      <w:pPr>
        <w:outlineLvl w:val="0"/>
        <w:rPr>
          <w:rFonts w:ascii="Quicksand Medium" w:hAnsi="Quicksand Medium" w:cs="Arial"/>
          <w:b/>
        </w:rPr>
      </w:pPr>
      <w:r w:rsidRPr="001A6387">
        <w:rPr>
          <w:rFonts w:ascii="Quicksand Medium" w:hAnsi="Quicksand Medium" w:cs="Arial"/>
          <w:b/>
        </w:rPr>
        <w:t xml:space="preserve">Signed Chair of Governors                    </w:t>
      </w:r>
    </w:p>
    <w:p w14:paraId="71561CFC" w14:textId="77777777" w:rsidR="006105C2" w:rsidRPr="001A6387" w:rsidRDefault="006105C2" w:rsidP="006105C2">
      <w:pPr>
        <w:outlineLvl w:val="0"/>
        <w:rPr>
          <w:rFonts w:ascii="Quicksand Medium" w:hAnsi="Quicksand Medium" w:cs="Arial"/>
          <w:b/>
        </w:rPr>
      </w:pPr>
    </w:p>
    <w:p w14:paraId="0FA2DB12" w14:textId="77777777" w:rsidR="006105C2" w:rsidRPr="001A6387" w:rsidRDefault="006105C2" w:rsidP="006105C2">
      <w:pPr>
        <w:outlineLvl w:val="0"/>
        <w:rPr>
          <w:rFonts w:ascii="Quicksand Medium" w:hAnsi="Quicksand Medium" w:cs="Arial"/>
          <w:b/>
        </w:rPr>
      </w:pPr>
    </w:p>
    <w:p w14:paraId="75BB0E30" w14:textId="77777777" w:rsidR="006105C2" w:rsidRPr="001A6387" w:rsidRDefault="006105C2" w:rsidP="006105C2">
      <w:pPr>
        <w:outlineLvl w:val="0"/>
        <w:rPr>
          <w:rFonts w:ascii="Quicksand Medium" w:hAnsi="Quicksand Medium" w:cs="Arial"/>
          <w:b/>
        </w:rPr>
      </w:pPr>
    </w:p>
    <w:p w14:paraId="241C40AC" w14:textId="77777777" w:rsidR="00953CA8" w:rsidRPr="001A6387" w:rsidRDefault="006105C2" w:rsidP="006105C2">
      <w:pPr>
        <w:outlineLvl w:val="0"/>
        <w:rPr>
          <w:rFonts w:ascii="Quicksand Medium" w:hAnsi="Quicksand Medium"/>
          <w:b/>
          <w:i/>
        </w:rPr>
      </w:pPr>
      <w:r w:rsidRPr="001A6387">
        <w:rPr>
          <w:rFonts w:ascii="Quicksand Medium" w:hAnsi="Quicksand Medium"/>
          <w:b/>
          <w:i/>
        </w:rPr>
        <w:t>To be read in relation to Inclusion, Exclusion and Anti Bullying Policies.</w:t>
      </w:r>
    </w:p>
    <w:p w14:paraId="6AE9DC6D" w14:textId="77777777" w:rsidR="00953CA8" w:rsidRPr="001A6387" w:rsidRDefault="00953CA8">
      <w:pPr>
        <w:spacing w:after="200" w:line="276" w:lineRule="auto"/>
        <w:rPr>
          <w:rFonts w:ascii="Quicksand Medium" w:hAnsi="Quicksand Medium"/>
          <w:b/>
          <w:i/>
        </w:rPr>
      </w:pPr>
      <w:r w:rsidRPr="001A6387">
        <w:rPr>
          <w:rFonts w:ascii="Quicksand Medium" w:hAnsi="Quicksand Medium"/>
          <w:b/>
          <w:i/>
        </w:rPr>
        <w:br w:type="page"/>
      </w:r>
    </w:p>
    <w:p w14:paraId="28BA288D" w14:textId="77777777" w:rsidR="005169B6" w:rsidRDefault="005169B6">
      <w:pPr>
        <w:spacing w:after="200" w:line="276" w:lineRule="auto"/>
        <w:rPr>
          <w:b/>
          <w:i/>
        </w:rPr>
      </w:pPr>
    </w:p>
    <w:p w14:paraId="08B272E2" w14:textId="77777777" w:rsidR="005169B6" w:rsidRDefault="005169B6">
      <w:pPr>
        <w:spacing w:after="200" w:line="276" w:lineRule="auto"/>
        <w:rPr>
          <w:b/>
          <w:i/>
        </w:rPr>
      </w:pPr>
    </w:p>
    <w:p w14:paraId="40EDEA6B" w14:textId="77777777" w:rsidR="00953CA8" w:rsidRPr="00C11967" w:rsidRDefault="00953CA8" w:rsidP="00953CA8">
      <w:pPr>
        <w:jc w:val="right"/>
        <w:outlineLvl w:val="0"/>
        <w:rPr>
          <w:rFonts w:cs="Arial"/>
          <w:b/>
          <w:i/>
        </w:rPr>
      </w:pPr>
      <w:r w:rsidRPr="00C11967">
        <w:rPr>
          <w:rFonts w:cs="Arial"/>
          <w:b/>
          <w:i/>
          <w:noProof/>
          <w:color w:val="0070C0"/>
          <w:sz w:val="28"/>
          <w:szCs w:val="28"/>
          <w:u w:val="single"/>
        </w:rPr>
        <w:drawing>
          <wp:anchor distT="0" distB="0" distL="114300" distR="114300" simplePos="0" relativeHeight="251687936" behindDoc="0" locked="0" layoutInCell="1" allowOverlap="1" wp14:anchorId="4B2E4AE3" wp14:editId="49FBB357">
            <wp:simplePos x="0" y="0"/>
            <wp:positionH relativeFrom="column">
              <wp:posOffset>-828675</wp:posOffset>
            </wp:positionH>
            <wp:positionV relativeFrom="paragraph">
              <wp:posOffset>-685800</wp:posOffset>
            </wp:positionV>
            <wp:extent cx="901065" cy="788035"/>
            <wp:effectExtent l="0" t="0" r="0" b="0"/>
            <wp:wrapNone/>
            <wp:docPr id="8" name="Picture 8"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laston_Badg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1065" cy="78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967">
        <w:rPr>
          <w:rFonts w:cs="Arial"/>
          <w:b/>
          <w:i/>
        </w:rPr>
        <w:t>Appendix 1</w:t>
      </w:r>
    </w:p>
    <w:p w14:paraId="0246EC0F" w14:textId="77777777" w:rsidR="00953CA8" w:rsidRPr="005169B6" w:rsidRDefault="00953CA8" w:rsidP="00953CA8">
      <w:pPr>
        <w:outlineLvl w:val="0"/>
        <w:rPr>
          <w:rFonts w:cs="Arial"/>
          <w:sz w:val="36"/>
          <w:szCs w:val="36"/>
        </w:rPr>
      </w:pPr>
      <w:r w:rsidRPr="005169B6">
        <w:rPr>
          <w:rFonts w:cs="Arial"/>
          <w:sz w:val="36"/>
          <w:szCs w:val="36"/>
        </w:rPr>
        <w:t>Positive Behaviour Plan</w:t>
      </w:r>
    </w:p>
    <w:p w14:paraId="75DA9F1D" w14:textId="77777777" w:rsidR="00953CA8" w:rsidRPr="005169B6" w:rsidRDefault="00953CA8" w:rsidP="00953CA8">
      <w:pPr>
        <w:rPr>
          <w:rFonts w:cs="Arial"/>
        </w:rPr>
      </w:pPr>
    </w:p>
    <w:p w14:paraId="5F17070F"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6"/>
        <w:gridCol w:w="1896"/>
      </w:tblGrid>
      <w:tr w:rsidR="00953CA8" w:rsidRPr="005169B6" w14:paraId="283DF2C3" w14:textId="77777777" w:rsidTr="00F17D23">
        <w:tc>
          <w:tcPr>
            <w:tcW w:w="6588" w:type="dxa"/>
          </w:tcPr>
          <w:p w14:paraId="1176AE08" w14:textId="77777777" w:rsidR="00953CA8" w:rsidRPr="005169B6" w:rsidRDefault="00953CA8" w:rsidP="00F17D23">
            <w:pPr>
              <w:rPr>
                <w:rFonts w:cs="Arial"/>
              </w:rPr>
            </w:pPr>
            <w:r w:rsidRPr="005169B6">
              <w:rPr>
                <w:rFonts w:cs="Arial"/>
              </w:rPr>
              <w:t>Name</w:t>
            </w:r>
          </w:p>
        </w:tc>
        <w:tc>
          <w:tcPr>
            <w:tcW w:w="1934" w:type="dxa"/>
          </w:tcPr>
          <w:p w14:paraId="10FF2BBF" w14:textId="77777777" w:rsidR="00953CA8" w:rsidRPr="005169B6" w:rsidRDefault="00953CA8" w:rsidP="00F17D23">
            <w:pPr>
              <w:rPr>
                <w:rFonts w:cs="Arial"/>
              </w:rPr>
            </w:pPr>
            <w:r w:rsidRPr="005169B6">
              <w:rPr>
                <w:rFonts w:cs="Arial"/>
              </w:rPr>
              <w:t>Date</w:t>
            </w:r>
          </w:p>
        </w:tc>
      </w:tr>
      <w:tr w:rsidR="00953CA8" w:rsidRPr="005169B6" w14:paraId="709AB75E" w14:textId="77777777" w:rsidTr="00F17D23">
        <w:tc>
          <w:tcPr>
            <w:tcW w:w="6588" w:type="dxa"/>
          </w:tcPr>
          <w:p w14:paraId="6B96FB67" w14:textId="77777777" w:rsidR="00953CA8" w:rsidRPr="005169B6" w:rsidRDefault="00953CA8" w:rsidP="00F17D23">
            <w:pPr>
              <w:rPr>
                <w:rFonts w:cs="Arial"/>
              </w:rPr>
            </w:pPr>
          </w:p>
          <w:p w14:paraId="1A379315" w14:textId="77777777" w:rsidR="00953CA8" w:rsidRPr="005169B6" w:rsidRDefault="00953CA8" w:rsidP="00F17D23">
            <w:pPr>
              <w:rPr>
                <w:rFonts w:cs="Arial"/>
              </w:rPr>
            </w:pPr>
          </w:p>
          <w:p w14:paraId="61125F6C" w14:textId="77777777" w:rsidR="00953CA8" w:rsidRPr="005169B6" w:rsidRDefault="00953CA8" w:rsidP="00F17D23">
            <w:pPr>
              <w:rPr>
                <w:rFonts w:cs="Arial"/>
              </w:rPr>
            </w:pPr>
          </w:p>
        </w:tc>
        <w:tc>
          <w:tcPr>
            <w:tcW w:w="1934" w:type="dxa"/>
          </w:tcPr>
          <w:p w14:paraId="18E3A76D" w14:textId="77777777" w:rsidR="00953CA8" w:rsidRPr="005169B6" w:rsidRDefault="00953CA8" w:rsidP="00F17D23">
            <w:pPr>
              <w:rPr>
                <w:rFonts w:cs="Arial"/>
              </w:rPr>
            </w:pPr>
          </w:p>
        </w:tc>
      </w:tr>
    </w:tbl>
    <w:p w14:paraId="7A7988E1"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46AE20B6" w14:textId="77777777" w:rsidTr="00F17D23">
        <w:tc>
          <w:tcPr>
            <w:tcW w:w="8522" w:type="dxa"/>
          </w:tcPr>
          <w:p w14:paraId="23852A22" w14:textId="77777777" w:rsidR="00953CA8" w:rsidRPr="005169B6" w:rsidRDefault="00953CA8" w:rsidP="00F17D23">
            <w:pPr>
              <w:rPr>
                <w:rFonts w:cs="Arial"/>
              </w:rPr>
            </w:pPr>
            <w:r w:rsidRPr="005169B6">
              <w:rPr>
                <w:rFonts w:cs="Arial"/>
              </w:rPr>
              <w:t>Trigger Behaviour(s)</w:t>
            </w:r>
          </w:p>
        </w:tc>
      </w:tr>
      <w:tr w:rsidR="00953CA8" w:rsidRPr="005169B6" w14:paraId="66D1E5C3" w14:textId="77777777" w:rsidTr="00F17D23">
        <w:tc>
          <w:tcPr>
            <w:tcW w:w="8522" w:type="dxa"/>
          </w:tcPr>
          <w:p w14:paraId="2129AF19" w14:textId="77777777" w:rsidR="00953CA8" w:rsidRPr="005169B6" w:rsidRDefault="00953CA8" w:rsidP="00F17D23">
            <w:pPr>
              <w:rPr>
                <w:rFonts w:cs="Arial"/>
              </w:rPr>
            </w:pPr>
          </w:p>
          <w:p w14:paraId="572F28C6" w14:textId="77777777" w:rsidR="00953CA8" w:rsidRPr="005169B6" w:rsidRDefault="00953CA8" w:rsidP="00F17D23">
            <w:pPr>
              <w:rPr>
                <w:rFonts w:cs="Arial"/>
              </w:rPr>
            </w:pPr>
          </w:p>
          <w:p w14:paraId="473C13D6" w14:textId="77777777" w:rsidR="00953CA8" w:rsidRPr="005169B6" w:rsidRDefault="00953CA8" w:rsidP="00F17D23">
            <w:pPr>
              <w:rPr>
                <w:rFonts w:cs="Arial"/>
              </w:rPr>
            </w:pPr>
          </w:p>
        </w:tc>
      </w:tr>
    </w:tbl>
    <w:p w14:paraId="1D684EB2"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4146"/>
      </w:tblGrid>
      <w:tr w:rsidR="00953CA8" w:rsidRPr="005169B6" w14:paraId="33528BCE" w14:textId="77777777" w:rsidTr="00F17D23">
        <w:tc>
          <w:tcPr>
            <w:tcW w:w="4261" w:type="dxa"/>
          </w:tcPr>
          <w:p w14:paraId="459FC8DF" w14:textId="77777777" w:rsidR="00953CA8" w:rsidRPr="005169B6" w:rsidRDefault="00953CA8" w:rsidP="00F17D23">
            <w:pPr>
              <w:rPr>
                <w:rFonts w:cs="Arial"/>
              </w:rPr>
            </w:pPr>
            <w:r w:rsidRPr="005169B6">
              <w:rPr>
                <w:rFonts w:cs="Arial"/>
              </w:rPr>
              <w:t>Description of Behaviour</w:t>
            </w:r>
          </w:p>
        </w:tc>
        <w:tc>
          <w:tcPr>
            <w:tcW w:w="4261" w:type="dxa"/>
          </w:tcPr>
          <w:p w14:paraId="1DE9F46C" w14:textId="77777777" w:rsidR="00953CA8" w:rsidRPr="005169B6" w:rsidRDefault="00953CA8" w:rsidP="00F17D23">
            <w:pPr>
              <w:rPr>
                <w:rFonts w:cs="Arial"/>
              </w:rPr>
            </w:pPr>
            <w:r w:rsidRPr="005169B6">
              <w:rPr>
                <w:rFonts w:cs="Arial"/>
              </w:rPr>
              <w:t>Potential Risk</w:t>
            </w:r>
          </w:p>
        </w:tc>
      </w:tr>
      <w:tr w:rsidR="00953CA8" w:rsidRPr="005169B6" w14:paraId="7E45E558" w14:textId="77777777" w:rsidTr="00F17D23">
        <w:tc>
          <w:tcPr>
            <w:tcW w:w="4261" w:type="dxa"/>
          </w:tcPr>
          <w:p w14:paraId="00CA3D00" w14:textId="77777777" w:rsidR="00953CA8" w:rsidRPr="005169B6" w:rsidRDefault="00953CA8" w:rsidP="00F17D23">
            <w:pPr>
              <w:rPr>
                <w:rFonts w:cs="Arial"/>
              </w:rPr>
            </w:pPr>
          </w:p>
          <w:p w14:paraId="6992D056" w14:textId="77777777" w:rsidR="00953CA8" w:rsidRPr="005169B6" w:rsidRDefault="00953CA8" w:rsidP="00F17D23">
            <w:pPr>
              <w:rPr>
                <w:rFonts w:cs="Arial"/>
              </w:rPr>
            </w:pPr>
          </w:p>
          <w:p w14:paraId="404F5AF2" w14:textId="77777777" w:rsidR="00953CA8" w:rsidRPr="005169B6" w:rsidRDefault="00953CA8" w:rsidP="00F17D23">
            <w:pPr>
              <w:rPr>
                <w:rFonts w:cs="Arial"/>
              </w:rPr>
            </w:pPr>
          </w:p>
        </w:tc>
        <w:tc>
          <w:tcPr>
            <w:tcW w:w="4261" w:type="dxa"/>
          </w:tcPr>
          <w:p w14:paraId="3F60C3D7" w14:textId="77777777" w:rsidR="00953CA8" w:rsidRPr="005169B6" w:rsidRDefault="00953CA8" w:rsidP="00F17D23">
            <w:pPr>
              <w:rPr>
                <w:rFonts w:cs="Arial"/>
              </w:rPr>
            </w:pPr>
          </w:p>
        </w:tc>
      </w:tr>
    </w:tbl>
    <w:p w14:paraId="5A7C63CB" w14:textId="77777777" w:rsidR="00953CA8" w:rsidRPr="005169B6" w:rsidRDefault="00953CA8" w:rsidP="00953CA8">
      <w:pPr>
        <w:rPr>
          <w:rFonts w:cs="Arial"/>
        </w:rPr>
      </w:pPr>
    </w:p>
    <w:p w14:paraId="710D4247"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5"/>
        <w:gridCol w:w="529"/>
        <w:gridCol w:w="3653"/>
        <w:gridCol w:w="475"/>
      </w:tblGrid>
      <w:tr w:rsidR="00953CA8" w:rsidRPr="005169B6" w14:paraId="3DC54C7D" w14:textId="77777777" w:rsidTr="00F17D23">
        <w:tc>
          <w:tcPr>
            <w:tcW w:w="8522" w:type="dxa"/>
            <w:gridSpan w:val="4"/>
          </w:tcPr>
          <w:p w14:paraId="24B48E56" w14:textId="77777777" w:rsidR="00953CA8" w:rsidRPr="005169B6" w:rsidRDefault="00953CA8" w:rsidP="00F17D23">
            <w:pPr>
              <w:rPr>
                <w:rFonts w:cs="Arial"/>
              </w:rPr>
            </w:pPr>
            <w:r w:rsidRPr="005169B6">
              <w:rPr>
                <w:rFonts w:cs="Arial"/>
              </w:rPr>
              <w:t>Preferred Supportive and Intervention Strategy</w:t>
            </w:r>
          </w:p>
        </w:tc>
      </w:tr>
      <w:tr w:rsidR="00953CA8" w:rsidRPr="005169B6" w14:paraId="602C572E" w14:textId="77777777" w:rsidTr="00F17D23">
        <w:tc>
          <w:tcPr>
            <w:tcW w:w="3708" w:type="dxa"/>
          </w:tcPr>
          <w:p w14:paraId="551429AE" w14:textId="77777777" w:rsidR="00953CA8" w:rsidRPr="005169B6" w:rsidRDefault="00953CA8" w:rsidP="00F17D23">
            <w:pPr>
              <w:rPr>
                <w:rFonts w:cs="Arial"/>
              </w:rPr>
            </w:pPr>
            <w:r w:rsidRPr="005169B6">
              <w:rPr>
                <w:rFonts w:cs="Arial"/>
              </w:rPr>
              <w:t>Verbal Advice and Support</w:t>
            </w:r>
          </w:p>
        </w:tc>
        <w:tc>
          <w:tcPr>
            <w:tcW w:w="552" w:type="dxa"/>
          </w:tcPr>
          <w:p w14:paraId="018FE2FD" w14:textId="77777777" w:rsidR="00953CA8" w:rsidRPr="005169B6" w:rsidRDefault="00953CA8" w:rsidP="00F17D23">
            <w:pPr>
              <w:rPr>
                <w:rFonts w:cs="Arial"/>
              </w:rPr>
            </w:pPr>
          </w:p>
        </w:tc>
        <w:tc>
          <w:tcPr>
            <w:tcW w:w="3768" w:type="dxa"/>
          </w:tcPr>
          <w:p w14:paraId="0803B12C" w14:textId="77777777" w:rsidR="00953CA8" w:rsidRPr="005169B6" w:rsidRDefault="00953CA8" w:rsidP="00F17D23">
            <w:pPr>
              <w:rPr>
                <w:rFonts w:cs="Arial"/>
              </w:rPr>
            </w:pPr>
            <w:r w:rsidRPr="005169B6">
              <w:rPr>
                <w:rFonts w:cs="Arial"/>
              </w:rPr>
              <w:t>Distraction</w:t>
            </w:r>
          </w:p>
        </w:tc>
        <w:tc>
          <w:tcPr>
            <w:tcW w:w="494" w:type="dxa"/>
          </w:tcPr>
          <w:p w14:paraId="10B08D60" w14:textId="77777777" w:rsidR="00953CA8" w:rsidRPr="005169B6" w:rsidRDefault="00953CA8" w:rsidP="00F17D23">
            <w:pPr>
              <w:rPr>
                <w:rFonts w:cs="Arial"/>
              </w:rPr>
            </w:pPr>
          </w:p>
        </w:tc>
      </w:tr>
      <w:tr w:rsidR="00953CA8" w:rsidRPr="005169B6" w14:paraId="0937FB27" w14:textId="77777777" w:rsidTr="00F17D23">
        <w:tc>
          <w:tcPr>
            <w:tcW w:w="3708" w:type="dxa"/>
          </w:tcPr>
          <w:p w14:paraId="201963DB" w14:textId="77777777" w:rsidR="00953CA8" w:rsidRPr="005169B6" w:rsidRDefault="00953CA8" w:rsidP="00F17D23">
            <w:pPr>
              <w:rPr>
                <w:rFonts w:cs="Arial"/>
              </w:rPr>
            </w:pPr>
            <w:r w:rsidRPr="005169B6">
              <w:rPr>
                <w:rFonts w:cs="Arial"/>
              </w:rPr>
              <w:t>Reassurance</w:t>
            </w:r>
          </w:p>
        </w:tc>
        <w:tc>
          <w:tcPr>
            <w:tcW w:w="552" w:type="dxa"/>
          </w:tcPr>
          <w:p w14:paraId="09188627" w14:textId="77777777" w:rsidR="00953CA8" w:rsidRPr="005169B6" w:rsidRDefault="00953CA8" w:rsidP="00F17D23">
            <w:pPr>
              <w:rPr>
                <w:rFonts w:cs="Arial"/>
              </w:rPr>
            </w:pPr>
          </w:p>
        </w:tc>
        <w:tc>
          <w:tcPr>
            <w:tcW w:w="3768" w:type="dxa"/>
          </w:tcPr>
          <w:p w14:paraId="0CDF457C" w14:textId="77777777" w:rsidR="00953CA8" w:rsidRPr="005169B6" w:rsidRDefault="00953CA8" w:rsidP="00F17D23">
            <w:pPr>
              <w:rPr>
                <w:rFonts w:cs="Arial"/>
              </w:rPr>
            </w:pPr>
            <w:r w:rsidRPr="005169B6">
              <w:rPr>
                <w:rFonts w:cs="Arial"/>
              </w:rPr>
              <w:t>Time Out</w:t>
            </w:r>
          </w:p>
        </w:tc>
        <w:tc>
          <w:tcPr>
            <w:tcW w:w="494" w:type="dxa"/>
          </w:tcPr>
          <w:p w14:paraId="6C796C2D" w14:textId="77777777" w:rsidR="00953CA8" w:rsidRPr="005169B6" w:rsidRDefault="00953CA8" w:rsidP="00F17D23">
            <w:pPr>
              <w:rPr>
                <w:rFonts w:cs="Arial"/>
              </w:rPr>
            </w:pPr>
          </w:p>
        </w:tc>
      </w:tr>
      <w:tr w:rsidR="00953CA8" w:rsidRPr="005169B6" w14:paraId="64D76429" w14:textId="77777777" w:rsidTr="00F17D23">
        <w:tc>
          <w:tcPr>
            <w:tcW w:w="3708" w:type="dxa"/>
          </w:tcPr>
          <w:p w14:paraId="43AAC3EF" w14:textId="77777777" w:rsidR="00953CA8" w:rsidRPr="005169B6" w:rsidRDefault="00953CA8" w:rsidP="00F17D23">
            <w:pPr>
              <w:rPr>
                <w:rFonts w:cs="Arial"/>
              </w:rPr>
            </w:pPr>
            <w:r w:rsidRPr="005169B6">
              <w:rPr>
                <w:rFonts w:cs="Arial"/>
              </w:rPr>
              <w:t>CALM talking/stance</w:t>
            </w:r>
          </w:p>
        </w:tc>
        <w:tc>
          <w:tcPr>
            <w:tcW w:w="552" w:type="dxa"/>
          </w:tcPr>
          <w:p w14:paraId="092B8D95" w14:textId="77777777" w:rsidR="00953CA8" w:rsidRPr="005169B6" w:rsidRDefault="00953CA8" w:rsidP="00F17D23">
            <w:pPr>
              <w:rPr>
                <w:rFonts w:cs="Arial"/>
              </w:rPr>
            </w:pPr>
          </w:p>
        </w:tc>
        <w:tc>
          <w:tcPr>
            <w:tcW w:w="3768" w:type="dxa"/>
          </w:tcPr>
          <w:p w14:paraId="66E333DD" w14:textId="77777777" w:rsidR="00953CA8" w:rsidRPr="005169B6" w:rsidRDefault="00953CA8" w:rsidP="00F17D23">
            <w:pPr>
              <w:rPr>
                <w:rFonts w:cs="Arial"/>
              </w:rPr>
            </w:pPr>
            <w:r w:rsidRPr="005169B6">
              <w:rPr>
                <w:rFonts w:cs="Arial"/>
              </w:rPr>
              <w:t>Withdrawal</w:t>
            </w:r>
          </w:p>
        </w:tc>
        <w:tc>
          <w:tcPr>
            <w:tcW w:w="494" w:type="dxa"/>
          </w:tcPr>
          <w:p w14:paraId="3549A1F8" w14:textId="77777777" w:rsidR="00953CA8" w:rsidRPr="005169B6" w:rsidRDefault="00953CA8" w:rsidP="00F17D23">
            <w:pPr>
              <w:rPr>
                <w:rFonts w:cs="Arial"/>
              </w:rPr>
            </w:pPr>
          </w:p>
        </w:tc>
      </w:tr>
      <w:tr w:rsidR="00953CA8" w:rsidRPr="005169B6" w14:paraId="339B7A32" w14:textId="77777777" w:rsidTr="00F17D23">
        <w:tc>
          <w:tcPr>
            <w:tcW w:w="3708" w:type="dxa"/>
          </w:tcPr>
          <w:p w14:paraId="362A5428" w14:textId="77777777" w:rsidR="00953CA8" w:rsidRPr="005169B6" w:rsidRDefault="00953CA8" w:rsidP="00F17D23">
            <w:pPr>
              <w:rPr>
                <w:rFonts w:cs="Arial"/>
              </w:rPr>
            </w:pPr>
            <w:r w:rsidRPr="005169B6">
              <w:rPr>
                <w:rFonts w:cs="Arial"/>
              </w:rPr>
              <w:t>Negotiation</w:t>
            </w:r>
          </w:p>
        </w:tc>
        <w:tc>
          <w:tcPr>
            <w:tcW w:w="552" w:type="dxa"/>
          </w:tcPr>
          <w:p w14:paraId="10EB6584" w14:textId="77777777" w:rsidR="00953CA8" w:rsidRPr="005169B6" w:rsidRDefault="00953CA8" w:rsidP="00F17D23">
            <w:pPr>
              <w:rPr>
                <w:rFonts w:cs="Arial"/>
              </w:rPr>
            </w:pPr>
          </w:p>
        </w:tc>
        <w:tc>
          <w:tcPr>
            <w:tcW w:w="3768" w:type="dxa"/>
          </w:tcPr>
          <w:p w14:paraId="31A22A68" w14:textId="77777777" w:rsidR="00953CA8" w:rsidRPr="005169B6" w:rsidRDefault="00953CA8" w:rsidP="00F17D23">
            <w:pPr>
              <w:rPr>
                <w:rFonts w:cs="Arial"/>
              </w:rPr>
            </w:pPr>
            <w:r w:rsidRPr="005169B6">
              <w:rPr>
                <w:rFonts w:cs="Arial"/>
              </w:rPr>
              <w:t>Cool Off (Directed/Offered)</w:t>
            </w:r>
          </w:p>
        </w:tc>
        <w:tc>
          <w:tcPr>
            <w:tcW w:w="494" w:type="dxa"/>
          </w:tcPr>
          <w:p w14:paraId="3541AD20" w14:textId="77777777" w:rsidR="00953CA8" w:rsidRPr="005169B6" w:rsidRDefault="00953CA8" w:rsidP="00F17D23">
            <w:pPr>
              <w:rPr>
                <w:rFonts w:cs="Arial"/>
              </w:rPr>
            </w:pPr>
          </w:p>
        </w:tc>
      </w:tr>
      <w:tr w:rsidR="00953CA8" w:rsidRPr="005169B6" w14:paraId="624C8781" w14:textId="77777777" w:rsidTr="00F17D23">
        <w:tc>
          <w:tcPr>
            <w:tcW w:w="3708" w:type="dxa"/>
          </w:tcPr>
          <w:p w14:paraId="6EAB9445" w14:textId="77777777" w:rsidR="00953CA8" w:rsidRPr="005169B6" w:rsidRDefault="00953CA8" w:rsidP="00F17D23">
            <w:pPr>
              <w:rPr>
                <w:rFonts w:cs="Arial"/>
              </w:rPr>
            </w:pPr>
            <w:r w:rsidRPr="005169B6">
              <w:rPr>
                <w:rFonts w:cs="Arial"/>
              </w:rPr>
              <w:t>Choices/Limits</w:t>
            </w:r>
          </w:p>
        </w:tc>
        <w:tc>
          <w:tcPr>
            <w:tcW w:w="552" w:type="dxa"/>
          </w:tcPr>
          <w:p w14:paraId="47641F8A" w14:textId="77777777" w:rsidR="00953CA8" w:rsidRPr="005169B6" w:rsidRDefault="00953CA8" w:rsidP="00F17D23">
            <w:pPr>
              <w:rPr>
                <w:rFonts w:cs="Arial"/>
              </w:rPr>
            </w:pPr>
          </w:p>
        </w:tc>
        <w:tc>
          <w:tcPr>
            <w:tcW w:w="3768" w:type="dxa"/>
          </w:tcPr>
          <w:p w14:paraId="671AD05D" w14:textId="77777777" w:rsidR="00953CA8" w:rsidRPr="005169B6" w:rsidRDefault="00953CA8" w:rsidP="00F17D23">
            <w:pPr>
              <w:rPr>
                <w:rFonts w:cs="Arial"/>
              </w:rPr>
            </w:pPr>
            <w:r w:rsidRPr="005169B6">
              <w:rPr>
                <w:rFonts w:cs="Arial"/>
              </w:rPr>
              <w:t>Humour</w:t>
            </w:r>
          </w:p>
        </w:tc>
        <w:tc>
          <w:tcPr>
            <w:tcW w:w="494" w:type="dxa"/>
          </w:tcPr>
          <w:p w14:paraId="0AB87AD2" w14:textId="77777777" w:rsidR="00953CA8" w:rsidRPr="005169B6" w:rsidRDefault="00953CA8" w:rsidP="00F17D23">
            <w:pPr>
              <w:rPr>
                <w:rFonts w:cs="Arial"/>
              </w:rPr>
            </w:pPr>
          </w:p>
        </w:tc>
      </w:tr>
      <w:tr w:rsidR="00953CA8" w:rsidRPr="005169B6" w14:paraId="0DAE4D4C" w14:textId="77777777" w:rsidTr="00F17D23">
        <w:tc>
          <w:tcPr>
            <w:tcW w:w="3708" w:type="dxa"/>
          </w:tcPr>
          <w:p w14:paraId="2CF74910" w14:textId="77777777" w:rsidR="00953CA8" w:rsidRPr="005169B6" w:rsidRDefault="00953CA8" w:rsidP="00F17D23">
            <w:pPr>
              <w:rPr>
                <w:rFonts w:cs="Arial"/>
              </w:rPr>
            </w:pPr>
            <w:r w:rsidRPr="005169B6">
              <w:rPr>
                <w:rFonts w:cs="Arial"/>
              </w:rPr>
              <w:t>Consequences/Rewards</w:t>
            </w:r>
          </w:p>
        </w:tc>
        <w:tc>
          <w:tcPr>
            <w:tcW w:w="552" w:type="dxa"/>
          </w:tcPr>
          <w:p w14:paraId="25BAC58D" w14:textId="77777777" w:rsidR="00953CA8" w:rsidRPr="005169B6" w:rsidRDefault="00953CA8" w:rsidP="00F17D23">
            <w:pPr>
              <w:rPr>
                <w:rFonts w:cs="Arial"/>
              </w:rPr>
            </w:pPr>
          </w:p>
        </w:tc>
        <w:tc>
          <w:tcPr>
            <w:tcW w:w="3768" w:type="dxa"/>
          </w:tcPr>
          <w:p w14:paraId="09398ACB" w14:textId="77777777" w:rsidR="00953CA8" w:rsidRPr="005169B6" w:rsidRDefault="00953CA8" w:rsidP="00F17D23">
            <w:pPr>
              <w:rPr>
                <w:rFonts w:cs="Arial"/>
              </w:rPr>
            </w:pPr>
            <w:r w:rsidRPr="005169B6">
              <w:rPr>
                <w:rFonts w:cs="Arial"/>
              </w:rPr>
              <w:t>Change of Adult</w:t>
            </w:r>
          </w:p>
        </w:tc>
        <w:tc>
          <w:tcPr>
            <w:tcW w:w="494" w:type="dxa"/>
          </w:tcPr>
          <w:p w14:paraId="7F8E35AE" w14:textId="77777777" w:rsidR="00953CA8" w:rsidRPr="005169B6" w:rsidRDefault="00953CA8" w:rsidP="00F17D23">
            <w:pPr>
              <w:rPr>
                <w:rFonts w:cs="Arial"/>
              </w:rPr>
            </w:pPr>
          </w:p>
        </w:tc>
      </w:tr>
      <w:tr w:rsidR="00953CA8" w:rsidRPr="005169B6" w14:paraId="5663F2CE" w14:textId="77777777" w:rsidTr="00F17D23">
        <w:tc>
          <w:tcPr>
            <w:tcW w:w="3708" w:type="dxa"/>
          </w:tcPr>
          <w:p w14:paraId="72D82476" w14:textId="77777777" w:rsidR="00953CA8" w:rsidRPr="005169B6" w:rsidRDefault="00953CA8" w:rsidP="00F17D23">
            <w:pPr>
              <w:rPr>
                <w:rFonts w:cs="Arial"/>
              </w:rPr>
            </w:pPr>
            <w:r w:rsidRPr="005169B6">
              <w:rPr>
                <w:rFonts w:cs="Arial"/>
              </w:rPr>
              <w:t>Planned Ignoring</w:t>
            </w:r>
          </w:p>
        </w:tc>
        <w:tc>
          <w:tcPr>
            <w:tcW w:w="552" w:type="dxa"/>
          </w:tcPr>
          <w:p w14:paraId="68FBCA7C" w14:textId="77777777" w:rsidR="00953CA8" w:rsidRPr="005169B6" w:rsidRDefault="00953CA8" w:rsidP="00F17D23">
            <w:pPr>
              <w:rPr>
                <w:rFonts w:cs="Arial"/>
              </w:rPr>
            </w:pPr>
          </w:p>
        </w:tc>
        <w:tc>
          <w:tcPr>
            <w:tcW w:w="3768" w:type="dxa"/>
          </w:tcPr>
          <w:p w14:paraId="1E93EE8F" w14:textId="77777777" w:rsidR="00953CA8" w:rsidRPr="005169B6" w:rsidRDefault="00953CA8" w:rsidP="00F17D23">
            <w:pPr>
              <w:rPr>
                <w:rFonts w:cs="Arial"/>
              </w:rPr>
            </w:pPr>
            <w:r w:rsidRPr="005169B6">
              <w:rPr>
                <w:rFonts w:cs="Arial"/>
              </w:rPr>
              <w:t>Success Reminder</w:t>
            </w:r>
          </w:p>
        </w:tc>
        <w:tc>
          <w:tcPr>
            <w:tcW w:w="494" w:type="dxa"/>
          </w:tcPr>
          <w:p w14:paraId="2C33B2ED" w14:textId="77777777" w:rsidR="00953CA8" w:rsidRPr="005169B6" w:rsidRDefault="00953CA8" w:rsidP="00F17D23">
            <w:pPr>
              <w:rPr>
                <w:rFonts w:cs="Arial"/>
              </w:rPr>
            </w:pPr>
          </w:p>
        </w:tc>
      </w:tr>
      <w:tr w:rsidR="00953CA8" w:rsidRPr="005169B6" w14:paraId="6245DA93" w14:textId="77777777" w:rsidTr="00F17D23">
        <w:tc>
          <w:tcPr>
            <w:tcW w:w="3708" w:type="dxa"/>
          </w:tcPr>
          <w:p w14:paraId="5366B854" w14:textId="77777777" w:rsidR="00953CA8" w:rsidRPr="005169B6" w:rsidRDefault="00953CA8" w:rsidP="00F17D23">
            <w:pPr>
              <w:rPr>
                <w:rFonts w:cs="Arial"/>
              </w:rPr>
            </w:pPr>
            <w:r w:rsidRPr="005169B6">
              <w:rPr>
                <w:rFonts w:cs="Arial"/>
              </w:rPr>
              <w:t>More Time to understand explanation</w:t>
            </w:r>
          </w:p>
        </w:tc>
        <w:tc>
          <w:tcPr>
            <w:tcW w:w="552" w:type="dxa"/>
          </w:tcPr>
          <w:p w14:paraId="26BA5325" w14:textId="77777777" w:rsidR="00953CA8" w:rsidRPr="005169B6" w:rsidRDefault="00953CA8" w:rsidP="00F17D23">
            <w:pPr>
              <w:rPr>
                <w:rFonts w:cs="Arial"/>
              </w:rPr>
            </w:pPr>
          </w:p>
        </w:tc>
        <w:tc>
          <w:tcPr>
            <w:tcW w:w="3768" w:type="dxa"/>
          </w:tcPr>
          <w:p w14:paraId="55148A1B" w14:textId="77777777" w:rsidR="00953CA8" w:rsidRPr="005169B6" w:rsidRDefault="00953CA8" w:rsidP="00F17D23">
            <w:pPr>
              <w:rPr>
                <w:rFonts w:cs="Arial"/>
              </w:rPr>
            </w:pPr>
            <w:r w:rsidRPr="005169B6">
              <w:rPr>
                <w:rFonts w:cs="Arial"/>
              </w:rPr>
              <w:t>Simplified Instructions</w:t>
            </w:r>
          </w:p>
        </w:tc>
        <w:tc>
          <w:tcPr>
            <w:tcW w:w="494" w:type="dxa"/>
          </w:tcPr>
          <w:p w14:paraId="10031B95" w14:textId="77777777" w:rsidR="00953CA8" w:rsidRPr="005169B6" w:rsidRDefault="00953CA8" w:rsidP="00F17D23">
            <w:pPr>
              <w:rPr>
                <w:rFonts w:cs="Arial"/>
              </w:rPr>
            </w:pPr>
          </w:p>
        </w:tc>
      </w:tr>
      <w:tr w:rsidR="00953CA8" w:rsidRPr="005169B6" w14:paraId="00D5B5A6" w14:textId="77777777" w:rsidTr="00F17D23">
        <w:tc>
          <w:tcPr>
            <w:tcW w:w="8522" w:type="dxa"/>
            <w:gridSpan w:val="4"/>
          </w:tcPr>
          <w:p w14:paraId="2CDF2321" w14:textId="77777777" w:rsidR="00953CA8" w:rsidRPr="005169B6" w:rsidRDefault="00953CA8" w:rsidP="00F17D23">
            <w:pPr>
              <w:rPr>
                <w:rFonts w:cs="Arial"/>
              </w:rPr>
            </w:pPr>
            <w:r w:rsidRPr="005169B6">
              <w:rPr>
                <w:rFonts w:cs="Arial"/>
              </w:rPr>
              <w:t>Other Strategies that work with this child:</w:t>
            </w:r>
          </w:p>
          <w:p w14:paraId="075367C8" w14:textId="77777777" w:rsidR="00953CA8" w:rsidRPr="005169B6" w:rsidRDefault="00953CA8" w:rsidP="00F17D23">
            <w:pPr>
              <w:rPr>
                <w:rFonts w:cs="Arial"/>
              </w:rPr>
            </w:pPr>
          </w:p>
          <w:p w14:paraId="25C11F60" w14:textId="77777777" w:rsidR="00953CA8" w:rsidRPr="005169B6" w:rsidRDefault="00953CA8" w:rsidP="00F17D23">
            <w:pPr>
              <w:rPr>
                <w:rFonts w:cs="Arial"/>
              </w:rPr>
            </w:pPr>
          </w:p>
          <w:p w14:paraId="7CDD76CB" w14:textId="77777777" w:rsidR="00953CA8" w:rsidRPr="005169B6" w:rsidRDefault="00953CA8" w:rsidP="00F17D23">
            <w:pPr>
              <w:rPr>
                <w:rFonts w:cs="Arial"/>
              </w:rPr>
            </w:pPr>
          </w:p>
          <w:p w14:paraId="5723508A" w14:textId="77777777" w:rsidR="00953CA8" w:rsidRPr="005169B6" w:rsidRDefault="00953CA8" w:rsidP="00F17D23">
            <w:pPr>
              <w:rPr>
                <w:rFonts w:cs="Arial"/>
              </w:rPr>
            </w:pPr>
          </w:p>
        </w:tc>
      </w:tr>
    </w:tbl>
    <w:p w14:paraId="21A649EB"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415AD743" w14:textId="77777777" w:rsidTr="00F17D23">
        <w:tc>
          <w:tcPr>
            <w:tcW w:w="8302" w:type="dxa"/>
          </w:tcPr>
          <w:p w14:paraId="036E8116" w14:textId="77777777" w:rsidR="00953CA8" w:rsidRPr="005169B6" w:rsidRDefault="00953CA8" w:rsidP="00F17D23">
            <w:pPr>
              <w:rPr>
                <w:rFonts w:cs="Arial"/>
              </w:rPr>
            </w:pPr>
            <w:r w:rsidRPr="005169B6">
              <w:rPr>
                <w:rFonts w:cs="Arial"/>
              </w:rPr>
              <w:t>Praise Points/Strengths (areas that can be developed and built on)</w:t>
            </w:r>
          </w:p>
        </w:tc>
      </w:tr>
      <w:tr w:rsidR="00953CA8" w:rsidRPr="005169B6" w14:paraId="03D52E35" w14:textId="77777777" w:rsidTr="00F17D23">
        <w:tc>
          <w:tcPr>
            <w:tcW w:w="8302" w:type="dxa"/>
          </w:tcPr>
          <w:p w14:paraId="5500F241" w14:textId="77777777" w:rsidR="00953CA8" w:rsidRPr="005169B6" w:rsidRDefault="00953CA8" w:rsidP="00F17D23">
            <w:pPr>
              <w:rPr>
                <w:rFonts w:cs="Arial"/>
              </w:rPr>
            </w:pPr>
          </w:p>
          <w:p w14:paraId="205A7FBB" w14:textId="77777777" w:rsidR="00953CA8" w:rsidRPr="005169B6" w:rsidRDefault="00953CA8" w:rsidP="00F17D23">
            <w:pPr>
              <w:rPr>
                <w:rFonts w:cs="Arial"/>
              </w:rPr>
            </w:pPr>
          </w:p>
          <w:p w14:paraId="4AE2F3C9" w14:textId="77777777" w:rsidR="00953CA8" w:rsidRPr="005169B6" w:rsidRDefault="00953CA8" w:rsidP="00F17D23">
            <w:pPr>
              <w:rPr>
                <w:rFonts w:cs="Arial"/>
              </w:rPr>
            </w:pPr>
          </w:p>
          <w:p w14:paraId="7FAF5177" w14:textId="77777777" w:rsidR="00953CA8" w:rsidRPr="005169B6" w:rsidRDefault="00953CA8" w:rsidP="00F17D23">
            <w:pPr>
              <w:rPr>
                <w:rFonts w:cs="Arial"/>
              </w:rPr>
            </w:pPr>
          </w:p>
        </w:tc>
      </w:tr>
    </w:tbl>
    <w:p w14:paraId="245A50FE"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6E8512E9" w14:textId="77777777" w:rsidTr="00F17D23">
        <w:tc>
          <w:tcPr>
            <w:tcW w:w="8522" w:type="dxa"/>
          </w:tcPr>
          <w:p w14:paraId="37E1DA6B" w14:textId="77777777" w:rsidR="00953CA8" w:rsidRPr="005169B6" w:rsidRDefault="00953CA8" w:rsidP="00F17D23">
            <w:pPr>
              <w:rPr>
                <w:rFonts w:cs="Arial"/>
              </w:rPr>
            </w:pPr>
            <w:r w:rsidRPr="005169B6">
              <w:rPr>
                <w:rFonts w:cs="Arial"/>
              </w:rPr>
              <w:t>Views of the Pupil</w:t>
            </w:r>
          </w:p>
        </w:tc>
      </w:tr>
      <w:tr w:rsidR="00953CA8" w:rsidRPr="005169B6" w14:paraId="07CC408D" w14:textId="77777777" w:rsidTr="00F17D23">
        <w:tc>
          <w:tcPr>
            <w:tcW w:w="8522" w:type="dxa"/>
          </w:tcPr>
          <w:p w14:paraId="02335EE6" w14:textId="77777777" w:rsidR="00953CA8" w:rsidRPr="005169B6" w:rsidRDefault="00953CA8" w:rsidP="00F17D23">
            <w:pPr>
              <w:rPr>
                <w:rFonts w:cs="Arial"/>
              </w:rPr>
            </w:pPr>
            <w:r w:rsidRPr="005169B6">
              <w:rPr>
                <w:rFonts w:cs="Arial"/>
              </w:rPr>
              <w:t>Pupil Name</w:t>
            </w:r>
          </w:p>
        </w:tc>
      </w:tr>
      <w:tr w:rsidR="00953CA8" w:rsidRPr="005169B6" w14:paraId="162AB44C" w14:textId="77777777" w:rsidTr="00F17D23">
        <w:tc>
          <w:tcPr>
            <w:tcW w:w="8522" w:type="dxa"/>
          </w:tcPr>
          <w:p w14:paraId="41D50E08" w14:textId="77777777" w:rsidR="00953CA8" w:rsidRPr="005169B6" w:rsidRDefault="00953CA8" w:rsidP="00F17D23">
            <w:pPr>
              <w:rPr>
                <w:rFonts w:cs="Arial"/>
              </w:rPr>
            </w:pPr>
            <w:r w:rsidRPr="005169B6">
              <w:rPr>
                <w:rFonts w:cs="Arial"/>
              </w:rPr>
              <w:t>I feel angry when……………</w:t>
            </w:r>
            <w:proofErr w:type="gramStart"/>
            <w:r w:rsidRPr="005169B6">
              <w:rPr>
                <w:rFonts w:cs="Arial"/>
              </w:rPr>
              <w:t>…..</w:t>
            </w:r>
            <w:proofErr w:type="gramEnd"/>
          </w:p>
          <w:p w14:paraId="25882B34" w14:textId="77777777" w:rsidR="00953CA8" w:rsidRPr="005169B6" w:rsidRDefault="00953CA8" w:rsidP="00F17D23">
            <w:pPr>
              <w:rPr>
                <w:rFonts w:cs="Arial"/>
              </w:rPr>
            </w:pPr>
          </w:p>
          <w:p w14:paraId="73EE406E" w14:textId="77777777" w:rsidR="00953CA8" w:rsidRPr="005169B6" w:rsidRDefault="00953CA8" w:rsidP="00F17D23">
            <w:pPr>
              <w:rPr>
                <w:rFonts w:cs="Arial"/>
              </w:rPr>
            </w:pPr>
          </w:p>
        </w:tc>
      </w:tr>
      <w:tr w:rsidR="00953CA8" w:rsidRPr="005169B6" w14:paraId="43D2DD64" w14:textId="77777777" w:rsidTr="00F17D23">
        <w:tc>
          <w:tcPr>
            <w:tcW w:w="8522" w:type="dxa"/>
          </w:tcPr>
          <w:p w14:paraId="7F5396A8" w14:textId="77777777" w:rsidR="00953CA8" w:rsidRPr="005169B6" w:rsidRDefault="00953CA8" w:rsidP="00F17D23">
            <w:pPr>
              <w:rPr>
                <w:rFonts w:cs="Arial"/>
              </w:rPr>
            </w:pPr>
            <w:r w:rsidRPr="005169B6">
              <w:rPr>
                <w:rFonts w:cs="Arial"/>
              </w:rPr>
              <w:t>I feel better when……………….</w:t>
            </w:r>
          </w:p>
          <w:p w14:paraId="44C79D12" w14:textId="77777777" w:rsidR="00953CA8" w:rsidRPr="005169B6" w:rsidRDefault="00953CA8" w:rsidP="00F17D23">
            <w:pPr>
              <w:rPr>
                <w:rFonts w:cs="Arial"/>
              </w:rPr>
            </w:pPr>
          </w:p>
          <w:p w14:paraId="38E1A710" w14:textId="77777777" w:rsidR="00953CA8" w:rsidRPr="005169B6" w:rsidRDefault="00953CA8" w:rsidP="00F17D23">
            <w:pPr>
              <w:rPr>
                <w:rFonts w:cs="Arial"/>
              </w:rPr>
            </w:pPr>
          </w:p>
        </w:tc>
      </w:tr>
      <w:tr w:rsidR="00953CA8" w:rsidRPr="005169B6" w14:paraId="6495DE58" w14:textId="77777777" w:rsidTr="00F17D23">
        <w:tc>
          <w:tcPr>
            <w:tcW w:w="8522" w:type="dxa"/>
          </w:tcPr>
          <w:p w14:paraId="0B84113C" w14:textId="77777777" w:rsidR="00953CA8" w:rsidRPr="005169B6" w:rsidRDefault="00953CA8" w:rsidP="00F17D23">
            <w:pPr>
              <w:rPr>
                <w:rFonts w:cs="Arial"/>
              </w:rPr>
            </w:pPr>
            <w:r w:rsidRPr="005169B6">
              <w:rPr>
                <w:rFonts w:cs="Arial"/>
              </w:rPr>
              <w:lastRenderedPageBreak/>
              <w:t>Signed (pupil)</w:t>
            </w:r>
          </w:p>
        </w:tc>
      </w:tr>
    </w:tbl>
    <w:p w14:paraId="647FD4F8"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61BF932B" w14:textId="77777777" w:rsidTr="00F17D23">
        <w:tc>
          <w:tcPr>
            <w:tcW w:w="8522" w:type="dxa"/>
          </w:tcPr>
          <w:p w14:paraId="171A29BA" w14:textId="77777777" w:rsidR="00953CA8" w:rsidRPr="005169B6" w:rsidRDefault="00953CA8" w:rsidP="00F17D23">
            <w:pPr>
              <w:rPr>
                <w:rFonts w:cs="Arial"/>
              </w:rPr>
            </w:pPr>
            <w:r w:rsidRPr="005169B6">
              <w:rPr>
                <w:rFonts w:cs="Arial"/>
              </w:rPr>
              <w:t>Other factors that should be taken into account (medical/SEN etc)</w:t>
            </w:r>
          </w:p>
        </w:tc>
      </w:tr>
      <w:tr w:rsidR="00953CA8" w:rsidRPr="005169B6" w14:paraId="7C89843E" w14:textId="77777777" w:rsidTr="00F17D23">
        <w:tc>
          <w:tcPr>
            <w:tcW w:w="8522" w:type="dxa"/>
          </w:tcPr>
          <w:p w14:paraId="0D7DC738" w14:textId="77777777" w:rsidR="00953CA8" w:rsidRPr="005169B6" w:rsidRDefault="00953CA8" w:rsidP="00F17D23">
            <w:pPr>
              <w:rPr>
                <w:rFonts w:cs="Arial"/>
              </w:rPr>
            </w:pPr>
          </w:p>
          <w:p w14:paraId="2D5066B8" w14:textId="77777777" w:rsidR="00953CA8" w:rsidRPr="005169B6" w:rsidRDefault="00953CA8" w:rsidP="00F17D23">
            <w:pPr>
              <w:rPr>
                <w:rFonts w:cs="Arial"/>
              </w:rPr>
            </w:pPr>
          </w:p>
          <w:p w14:paraId="00815D3D" w14:textId="77777777" w:rsidR="00953CA8" w:rsidRPr="005169B6" w:rsidRDefault="00953CA8" w:rsidP="00F17D23">
            <w:pPr>
              <w:rPr>
                <w:rFonts w:cs="Arial"/>
              </w:rPr>
            </w:pPr>
          </w:p>
          <w:p w14:paraId="7DE2B011" w14:textId="77777777" w:rsidR="00953CA8" w:rsidRPr="005169B6" w:rsidRDefault="00953CA8" w:rsidP="00F17D23">
            <w:pPr>
              <w:rPr>
                <w:rFonts w:cs="Arial"/>
              </w:rPr>
            </w:pPr>
          </w:p>
        </w:tc>
      </w:tr>
    </w:tbl>
    <w:p w14:paraId="42A344DF"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6EA6E9D1" w14:textId="77777777" w:rsidTr="00F17D23">
        <w:tc>
          <w:tcPr>
            <w:tcW w:w="8522" w:type="dxa"/>
          </w:tcPr>
          <w:p w14:paraId="0C95ECB7" w14:textId="77777777" w:rsidR="00953CA8" w:rsidRPr="005169B6" w:rsidRDefault="00953CA8" w:rsidP="00F17D23">
            <w:pPr>
              <w:rPr>
                <w:rFonts w:cs="Arial"/>
              </w:rPr>
            </w:pPr>
            <w:r w:rsidRPr="005169B6">
              <w:rPr>
                <w:rFonts w:cs="Arial"/>
              </w:rPr>
              <w:t>How will the parents support this plan?</w:t>
            </w:r>
          </w:p>
        </w:tc>
      </w:tr>
      <w:tr w:rsidR="00953CA8" w:rsidRPr="005169B6" w14:paraId="621BEC74" w14:textId="77777777" w:rsidTr="00F17D23">
        <w:tc>
          <w:tcPr>
            <w:tcW w:w="8522" w:type="dxa"/>
          </w:tcPr>
          <w:p w14:paraId="1464DFC1" w14:textId="77777777" w:rsidR="00953CA8" w:rsidRPr="005169B6" w:rsidRDefault="00953CA8" w:rsidP="00F17D23">
            <w:pPr>
              <w:rPr>
                <w:rFonts w:cs="Arial"/>
              </w:rPr>
            </w:pPr>
          </w:p>
          <w:p w14:paraId="7CE8A715" w14:textId="77777777" w:rsidR="00953CA8" w:rsidRPr="005169B6" w:rsidRDefault="00953CA8" w:rsidP="00F17D23">
            <w:pPr>
              <w:rPr>
                <w:rFonts w:cs="Arial"/>
              </w:rPr>
            </w:pPr>
          </w:p>
          <w:p w14:paraId="045EC4C6" w14:textId="77777777" w:rsidR="00953CA8" w:rsidRPr="005169B6" w:rsidRDefault="00953CA8" w:rsidP="00F17D23">
            <w:pPr>
              <w:rPr>
                <w:rFonts w:cs="Arial"/>
              </w:rPr>
            </w:pPr>
          </w:p>
          <w:p w14:paraId="42AF8206" w14:textId="77777777" w:rsidR="00953CA8" w:rsidRPr="005169B6" w:rsidRDefault="00953CA8" w:rsidP="00F17D23">
            <w:pPr>
              <w:rPr>
                <w:rFonts w:cs="Arial"/>
              </w:rPr>
            </w:pPr>
          </w:p>
        </w:tc>
      </w:tr>
    </w:tbl>
    <w:p w14:paraId="644B1AE5"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953CA8" w:rsidRPr="005169B6" w14:paraId="15375100" w14:textId="77777777" w:rsidTr="00F17D23">
        <w:tc>
          <w:tcPr>
            <w:tcW w:w="8522" w:type="dxa"/>
          </w:tcPr>
          <w:p w14:paraId="3053AD97" w14:textId="77777777" w:rsidR="00953CA8" w:rsidRPr="005169B6" w:rsidRDefault="00953CA8" w:rsidP="00F17D23">
            <w:pPr>
              <w:rPr>
                <w:rFonts w:cs="Arial"/>
              </w:rPr>
            </w:pPr>
            <w:r w:rsidRPr="005169B6">
              <w:rPr>
                <w:rFonts w:cs="Arial"/>
              </w:rPr>
              <w:t>Review Date</w:t>
            </w:r>
          </w:p>
        </w:tc>
      </w:tr>
      <w:tr w:rsidR="00953CA8" w:rsidRPr="005169B6" w14:paraId="569FA6C7" w14:textId="77777777" w:rsidTr="00F17D23">
        <w:tc>
          <w:tcPr>
            <w:tcW w:w="8522" w:type="dxa"/>
          </w:tcPr>
          <w:p w14:paraId="062B29FF" w14:textId="77777777" w:rsidR="00953CA8" w:rsidRPr="005169B6" w:rsidRDefault="00953CA8" w:rsidP="00F17D23">
            <w:pPr>
              <w:rPr>
                <w:rFonts w:cs="Arial"/>
              </w:rPr>
            </w:pPr>
          </w:p>
          <w:p w14:paraId="40F6C991" w14:textId="77777777" w:rsidR="00953CA8" w:rsidRPr="005169B6" w:rsidRDefault="00953CA8" w:rsidP="00F17D23">
            <w:pPr>
              <w:rPr>
                <w:rFonts w:cs="Arial"/>
              </w:rPr>
            </w:pPr>
          </w:p>
        </w:tc>
      </w:tr>
    </w:tbl>
    <w:p w14:paraId="45CDF7BC" w14:textId="77777777" w:rsidR="00953CA8" w:rsidRPr="005169B6" w:rsidRDefault="00953CA8" w:rsidP="00953CA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4511"/>
        <w:gridCol w:w="1021"/>
      </w:tblGrid>
      <w:tr w:rsidR="00953CA8" w:rsidRPr="005169B6" w14:paraId="36C9CF12" w14:textId="77777777" w:rsidTr="00F17D23">
        <w:tc>
          <w:tcPr>
            <w:tcW w:w="8522" w:type="dxa"/>
            <w:gridSpan w:val="3"/>
          </w:tcPr>
          <w:p w14:paraId="09A5C02A" w14:textId="77777777" w:rsidR="00953CA8" w:rsidRPr="005169B6" w:rsidRDefault="00953CA8" w:rsidP="00F17D23">
            <w:pPr>
              <w:rPr>
                <w:rFonts w:cs="Arial"/>
              </w:rPr>
            </w:pPr>
            <w:r w:rsidRPr="005169B6">
              <w:rPr>
                <w:rFonts w:cs="Arial"/>
              </w:rPr>
              <w:t>Signed by</w:t>
            </w:r>
          </w:p>
        </w:tc>
      </w:tr>
      <w:tr w:rsidR="00953CA8" w:rsidRPr="005169B6" w14:paraId="0140F080" w14:textId="77777777" w:rsidTr="00F17D23">
        <w:tc>
          <w:tcPr>
            <w:tcW w:w="2840" w:type="dxa"/>
          </w:tcPr>
          <w:p w14:paraId="7719A7C6" w14:textId="77777777" w:rsidR="00953CA8" w:rsidRPr="005169B6" w:rsidRDefault="00953CA8" w:rsidP="00F17D23">
            <w:pPr>
              <w:rPr>
                <w:rFonts w:cs="Arial"/>
              </w:rPr>
            </w:pPr>
          </w:p>
        </w:tc>
        <w:tc>
          <w:tcPr>
            <w:tcW w:w="4648" w:type="dxa"/>
          </w:tcPr>
          <w:p w14:paraId="2E4646A6" w14:textId="77777777" w:rsidR="00953CA8" w:rsidRPr="005169B6" w:rsidRDefault="00953CA8" w:rsidP="00F17D23">
            <w:pPr>
              <w:rPr>
                <w:rFonts w:cs="Arial"/>
              </w:rPr>
            </w:pPr>
            <w:r w:rsidRPr="005169B6">
              <w:rPr>
                <w:rFonts w:cs="Arial"/>
              </w:rPr>
              <w:t>Signature</w:t>
            </w:r>
          </w:p>
        </w:tc>
        <w:tc>
          <w:tcPr>
            <w:tcW w:w="1034" w:type="dxa"/>
          </w:tcPr>
          <w:p w14:paraId="5911218C" w14:textId="77777777" w:rsidR="00953CA8" w:rsidRPr="005169B6" w:rsidRDefault="00953CA8" w:rsidP="00F17D23">
            <w:pPr>
              <w:rPr>
                <w:rFonts w:cs="Arial"/>
              </w:rPr>
            </w:pPr>
            <w:r w:rsidRPr="005169B6">
              <w:rPr>
                <w:rFonts w:cs="Arial"/>
              </w:rPr>
              <w:t>Date</w:t>
            </w:r>
          </w:p>
        </w:tc>
      </w:tr>
      <w:tr w:rsidR="00953CA8" w:rsidRPr="005169B6" w14:paraId="387187A4" w14:textId="77777777" w:rsidTr="00F17D23">
        <w:tc>
          <w:tcPr>
            <w:tcW w:w="2840" w:type="dxa"/>
          </w:tcPr>
          <w:p w14:paraId="3356FC8C" w14:textId="77777777" w:rsidR="00953CA8" w:rsidRPr="005169B6" w:rsidRDefault="00953CA8" w:rsidP="00F17D23">
            <w:pPr>
              <w:rPr>
                <w:rFonts w:cs="Arial"/>
              </w:rPr>
            </w:pPr>
            <w:r w:rsidRPr="005169B6">
              <w:rPr>
                <w:rFonts w:cs="Arial"/>
              </w:rPr>
              <w:t>Class Teacher</w:t>
            </w:r>
          </w:p>
        </w:tc>
        <w:tc>
          <w:tcPr>
            <w:tcW w:w="4648" w:type="dxa"/>
          </w:tcPr>
          <w:p w14:paraId="2B235A7B" w14:textId="77777777" w:rsidR="00953CA8" w:rsidRPr="005169B6" w:rsidRDefault="00953CA8" w:rsidP="00F17D23">
            <w:pPr>
              <w:rPr>
                <w:rFonts w:cs="Arial"/>
              </w:rPr>
            </w:pPr>
          </w:p>
        </w:tc>
        <w:tc>
          <w:tcPr>
            <w:tcW w:w="1034" w:type="dxa"/>
          </w:tcPr>
          <w:p w14:paraId="0652FAF0" w14:textId="77777777" w:rsidR="00953CA8" w:rsidRPr="005169B6" w:rsidRDefault="00953CA8" w:rsidP="00F17D23">
            <w:pPr>
              <w:rPr>
                <w:rFonts w:cs="Arial"/>
              </w:rPr>
            </w:pPr>
          </w:p>
        </w:tc>
      </w:tr>
      <w:tr w:rsidR="00953CA8" w:rsidRPr="005169B6" w14:paraId="3A91EFFE" w14:textId="77777777" w:rsidTr="00F17D23">
        <w:tc>
          <w:tcPr>
            <w:tcW w:w="2840" w:type="dxa"/>
          </w:tcPr>
          <w:p w14:paraId="766D747B" w14:textId="77777777" w:rsidR="00953CA8" w:rsidRPr="005169B6" w:rsidRDefault="00953CA8" w:rsidP="00F17D23">
            <w:pPr>
              <w:rPr>
                <w:rFonts w:cs="Arial"/>
              </w:rPr>
            </w:pPr>
            <w:r w:rsidRPr="005169B6">
              <w:rPr>
                <w:rFonts w:cs="Arial"/>
              </w:rPr>
              <w:t>SMT</w:t>
            </w:r>
          </w:p>
        </w:tc>
        <w:tc>
          <w:tcPr>
            <w:tcW w:w="4648" w:type="dxa"/>
          </w:tcPr>
          <w:p w14:paraId="601A895E" w14:textId="77777777" w:rsidR="00953CA8" w:rsidRPr="005169B6" w:rsidRDefault="00953CA8" w:rsidP="00F17D23">
            <w:pPr>
              <w:rPr>
                <w:rFonts w:cs="Arial"/>
              </w:rPr>
            </w:pPr>
          </w:p>
        </w:tc>
        <w:tc>
          <w:tcPr>
            <w:tcW w:w="1034" w:type="dxa"/>
          </w:tcPr>
          <w:p w14:paraId="7514D08F" w14:textId="77777777" w:rsidR="00953CA8" w:rsidRPr="005169B6" w:rsidRDefault="00953CA8" w:rsidP="00F17D23">
            <w:pPr>
              <w:rPr>
                <w:rFonts w:cs="Arial"/>
              </w:rPr>
            </w:pPr>
          </w:p>
        </w:tc>
      </w:tr>
      <w:tr w:rsidR="00953CA8" w:rsidRPr="005169B6" w14:paraId="51001D34" w14:textId="77777777" w:rsidTr="00F17D23">
        <w:tc>
          <w:tcPr>
            <w:tcW w:w="2840" w:type="dxa"/>
          </w:tcPr>
          <w:p w14:paraId="0BB0A870" w14:textId="77777777" w:rsidR="00953CA8" w:rsidRPr="005169B6" w:rsidRDefault="00953CA8" w:rsidP="00F17D23">
            <w:pPr>
              <w:rPr>
                <w:rFonts w:cs="Arial"/>
              </w:rPr>
            </w:pPr>
            <w:r w:rsidRPr="005169B6">
              <w:rPr>
                <w:rFonts w:cs="Arial"/>
              </w:rPr>
              <w:t>Parent</w:t>
            </w:r>
          </w:p>
        </w:tc>
        <w:tc>
          <w:tcPr>
            <w:tcW w:w="4648" w:type="dxa"/>
          </w:tcPr>
          <w:p w14:paraId="133A76E7" w14:textId="77777777" w:rsidR="00953CA8" w:rsidRPr="005169B6" w:rsidRDefault="00953CA8" w:rsidP="00F17D23">
            <w:pPr>
              <w:rPr>
                <w:rFonts w:cs="Arial"/>
              </w:rPr>
            </w:pPr>
          </w:p>
        </w:tc>
        <w:tc>
          <w:tcPr>
            <w:tcW w:w="1034" w:type="dxa"/>
          </w:tcPr>
          <w:p w14:paraId="44F047D2" w14:textId="77777777" w:rsidR="00953CA8" w:rsidRPr="005169B6" w:rsidRDefault="00953CA8" w:rsidP="00F17D23">
            <w:pPr>
              <w:rPr>
                <w:rFonts w:cs="Arial"/>
              </w:rPr>
            </w:pPr>
          </w:p>
        </w:tc>
      </w:tr>
    </w:tbl>
    <w:p w14:paraId="0C6D2C89" w14:textId="77777777" w:rsidR="00953CA8" w:rsidRPr="005169B6" w:rsidRDefault="00953CA8" w:rsidP="00953CA8">
      <w:pPr>
        <w:outlineLvl w:val="0"/>
        <w:rPr>
          <w:rFonts w:cs="Arial"/>
          <w:noProof/>
          <w:sz w:val="16"/>
        </w:rPr>
      </w:pPr>
    </w:p>
    <w:p w14:paraId="535232AC" w14:textId="77777777" w:rsidR="006105C2" w:rsidRPr="005169B6" w:rsidRDefault="006105C2" w:rsidP="006105C2">
      <w:pPr>
        <w:outlineLvl w:val="0"/>
        <w:rPr>
          <w:rFonts w:cs="Arial"/>
          <w:b/>
          <w:i/>
        </w:rPr>
      </w:pPr>
    </w:p>
    <w:p w14:paraId="136EE573" w14:textId="77777777" w:rsidR="00FE1DD1" w:rsidRDefault="00FE1DD1">
      <w:pPr>
        <w:spacing w:after="200" w:line="276" w:lineRule="auto"/>
      </w:pPr>
      <w:r w:rsidRPr="005169B6">
        <w:rPr>
          <w:rFonts w:cs="Arial"/>
        </w:rPr>
        <w:br w:type="page"/>
      </w:r>
    </w:p>
    <w:p w14:paraId="20653503" w14:textId="77777777" w:rsidR="00FE1DD1" w:rsidRPr="00953CA8" w:rsidRDefault="00FE1DD1" w:rsidP="00FE1DD1">
      <w:pPr>
        <w:jc w:val="right"/>
        <w:rPr>
          <w:rFonts w:ascii="Comic Sans MS" w:hAnsi="Comic Sans MS"/>
          <w:b/>
          <w:i/>
          <w:color w:val="0070C0"/>
          <w:sz w:val="28"/>
          <w:szCs w:val="28"/>
          <w:u w:val="single"/>
          <w:lang w:val="en-US" w:eastAsia="en-US"/>
        </w:rPr>
      </w:pPr>
      <w:r w:rsidRPr="00953CA8">
        <w:rPr>
          <w:rFonts w:cs="Arial"/>
          <w:b/>
          <w:i/>
          <w:szCs w:val="24"/>
          <w:lang w:val="en-US" w:eastAsia="en-US"/>
        </w:rPr>
        <w:lastRenderedPageBreak/>
        <w:t xml:space="preserve">Appendix </w:t>
      </w:r>
      <w:r w:rsidRPr="00953CA8">
        <w:rPr>
          <w:rFonts w:ascii="Comic Sans MS" w:hAnsi="Comic Sans MS"/>
          <w:b/>
          <w:i/>
          <w:noProof/>
          <w:color w:val="0070C0"/>
          <w:sz w:val="28"/>
          <w:szCs w:val="28"/>
          <w:u w:val="single"/>
        </w:rPr>
        <w:drawing>
          <wp:anchor distT="0" distB="0" distL="114300" distR="114300" simplePos="0" relativeHeight="251685888" behindDoc="0" locked="0" layoutInCell="1" allowOverlap="1" wp14:anchorId="581BF861" wp14:editId="44149108">
            <wp:simplePos x="0" y="0"/>
            <wp:positionH relativeFrom="column">
              <wp:posOffset>-841375</wp:posOffset>
            </wp:positionH>
            <wp:positionV relativeFrom="paragraph">
              <wp:posOffset>-750570</wp:posOffset>
            </wp:positionV>
            <wp:extent cx="901065" cy="788035"/>
            <wp:effectExtent l="0" t="0" r="0" b="0"/>
            <wp:wrapNone/>
            <wp:docPr id="7" name="Picture 7"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laston_Badg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1065" cy="788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A8" w:rsidRPr="00953CA8">
        <w:rPr>
          <w:rFonts w:cs="Arial"/>
          <w:b/>
          <w:i/>
          <w:szCs w:val="24"/>
          <w:lang w:val="en-US" w:eastAsia="en-US"/>
        </w:rPr>
        <w:t>2</w:t>
      </w:r>
    </w:p>
    <w:p w14:paraId="65AF6B76" w14:textId="77777777" w:rsidR="00FE1DD1" w:rsidRPr="00C11967" w:rsidRDefault="00FE1DD1" w:rsidP="00FE1DD1">
      <w:pPr>
        <w:jc w:val="center"/>
        <w:rPr>
          <w:rFonts w:cs="Arial"/>
          <w:b/>
          <w:color w:val="0070C0"/>
          <w:sz w:val="28"/>
          <w:szCs w:val="28"/>
          <w:u w:val="single"/>
          <w:lang w:val="en-US" w:eastAsia="en-US"/>
        </w:rPr>
      </w:pPr>
      <w:r w:rsidRPr="00C11967">
        <w:rPr>
          <w:rFonts w:cs="Arial"/>
          <w:b/>
          <w:noProof/>
          <w:sz w:val="22"/>
          <w:u w:val="single"/>
        </w:rPr>
        <mc:AlternateContent>
          <mc:Choice Requires="wps">
            <w:drawing>
              <wp:anchor distT="0" distB="0" distL="114300" distR="114300" simplePos="0" relativeHeight="251680768" behindDoc="0" locked="0" layoutInCell="1" allowOverlap="1" wp14:anchorId="640CBA0B" wp14:editId="574A258A">
                <wp:simplePos x="0" y="0"/>
                <wp:positionH relativeFrom="margin">
                  <wp:posOffset>-599440</wp:posOffset>
                </wp:positionH>
                <wp:positionV relativeFrom="paragraph">
                  <wp:posOffset>310515</wp:posOffset>
                </wp:positionV>
                <wp:extent cx="6715125" cy="1755140"/>
                <wp:effectExtent l="0" t="0" r="28575" b="165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755140"/>
                        </a:xfrm>
                        <a:prstGeom prst="rect">
                          <a:avLst/>
                        </a:prstGeom>
                        <a:solidFill>
                          <a:srgbClr val="FFFFFF"/>
                        </a:solidFill>
                        <a:ln w="9525">
                          <a:solidFill>
                            <a:srgbClr val="000000"/>
                          </a:solidFill>
                          <a:miter lim="800000"/>
                          <a:headEnd/>
                          <a:tailEnd/>
                        </a:ln>
                      </wps:spPr>
                      <wps:txbx>
                        <w:txbxContent>
                          <w:p w14:paraId="15A5789D" w14:textId="77777777" w:rsidR="00FE1DD1" w:rsidRPr="00935BCF" w:rsidRDefault="00FE1DD1" w:rsidP="00FE1DD1">
                            <w:pPr>
                              <w:spacing w:before="120" w:line="480" w:lineRule="auto"/>
                              <w:rPr>
                                <w:rFonts w:cs="Arial"/>
                              </w:rPr>
                            </w:pPr>
                            <w:r w:rsidRPr="00935BCF">
                              <w:rPr>
                                <w:rFonts w:cs="Arial"/>
                              </w:rPr>
                              <w:t>Name of Pupil_____ _________________________ Year/Group ________________________</w:t>
                            </w:r>
                          </w:p>
                          <w:p w14:paraId="0810DA75" w14:textId="77777777" w:rsidR="00FE1DD1" w:rsidRPr="00935BCF" w:rsidRDefault="00FE1DD1" w:rsidP="00FE1DD1">
                            <w:pPr>
                              <w:spacing w:line="480" w:lineRule="auto"/>
                              <w:rPr>
                                <w:rFonts w:cs="Arial"/>
                              </w:rPr>
                            </w:pPr>
                            <w:r w:rsidRPr="00935BCF">
                              <w:rPr>
                                <w:rFonts w:cs="Arial"/>
                              </w:rPr>
                              <w:t>Date of Incident _____/______/______Time of Incident ______-______Place______________</w:t>
                            </w:r>
                          </w:p>
                          <w:p w14:paraId="09996F8F" w14:textId="77777777" w:rsidR="00FE1DD1" w:rsidRPr="00935BCF" w:rsidRDefault="00FE1DD1" w:rsidP="00FE1DD1">
                            <w:pPr>
                              <w:pStyle w:val="Header"/>
                              <w:spacing w:line="480" w:lineRule="auto"/>
                              <w:rPr>
                                <w:rFonts w:cs="Arial"/>
                              </w:rPr>
                            </w:pPr>
                            <w:r w:rsidRPr="00935BCF">
                              <w:rPr>
                                <w:rFonts w:cs="Arial"/>
                              </w:rPr>
                              <w:t>Name of person completing this form: ____________ ___Signed_________________________</w:t>
                            </w:r>
                          </w:p>
                          <w:p w14:paraId="5E596523" w14:textId="77777777" w:rsidR="00FE1DD1" w:rsidRPr="00935BCF" w:rsidRDefault="00FE1DD1" w:rsidP="00FE1DD1">
                            <w:pPr>
                              <w:pStyle w:val="Header"/>
                              <w:spacing w:line="480" w:lineRule="auto"/>
                              <w:rPr>
                                <w:rFonts w:cs="Arial"/>
                              </w:rPr>
                            </w:pPr>
                            <w:r w:rsidRPr="00935BCF">
                              <w:rPr>
                                <w:rFonts w:cs="Arial"/>
                              </w:rPr>
                              <w:t xml:space="preserve">Name of any </w:t>
                            </w:r>
                            <w:r w:rsidRPr="00935BCF">
                              <w:rPr>
                                <w:rFonts w:cs="Arial"/>
                                <w:b/>
                              </w:rPr>
                              <w:t>other</w:t>
                            </w:r>
                            <w:r w:rsidRPr="00935BCF">
                              <w:rPr>
                                <w:rFonts w:cs="Arial"/>
                              </w:rPr>
                              <w:t xml:space="preserve"> staff involved/ witness to incident: ___________________Signed_________</w:t>
                            </w:r>
                          </w:p>
                          <w:p w14:paraId="2689E5A7" w14:textId="77777777" w:rsidR="00FE1DD1" w:rsidRPr="00935BCF" w:rsidRDefault="00FE1DD1" w:rsidP="00FE1DD1">
                            <w:pPr>
                              <w:spacing w:line="480" w:lineRule="auto"/>
                              <w:rPr>
                                <w:rFonts w:cs="Arial"/>
                              </w:rPr>
                            </w:pPr>
                            <w:r w:rsidRPr="00935BCF">
                              <w:rPr>
                                <w:rFonts w:cs="Arial"/>
                                <w:sz w:val="16"/>
                                <w:szCs w:val="16"/>
                              </w:rPr>
                              <w:t xml:space="preserve">                                                                                                                                 </w:t>
                            </w:r>
                            <w:r w:rsidRPr="00935BCF">
                              <w:rPr>
                                <w:rFonts w:cs="Arial"/>
                              </w:rPr>
                              <w:t>___________________Signed_________</w:t>
                            </w:r>
                          </w:p>
                          <w:p w14:paraId="133C0DC3" w14:textId="77777777" w:rsidR="00FE1DD1" w:rsidRDefault="00FE1DD1" w:rsidP="00FE1D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40CBA0B" id="_x0000_t202" coordsize="21600,21600" o:spt="202" path="m,l,21600r21600,l21600,xe">
                <v:stroke joinstyle="miter"/>
                <v:path gradientshapeok="t" o:connecttype="rect"/>
              </v:shapetype>
              <v:shape id="Text Box 1" o:spid="_x0000_s1026" type="#_x0000_t202" style="position:absolute;left:0;text-align:left;margin-left:-47.2pt;margin-top:24.45pt;width:528.75pt;height:138.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UzFgIAACwEAAAOAAAAZHJzL2Uyb0RvYy54bWysU81u2zAMvg/YOwi6L46DuGmNOEWXLsOA&#10;7gfo9gCyLNvCZFGjlNjZ04+W0zTohh2G6SCQIvWR/Eiub4fOsINCr8EWPJ3NOVNWQqVtU/BvX3dv&#10;rjnzQdhKGLCq4Efl+e3m9at173K1gBZMpZARiPV57wrehuDyJPGyVZ3wM3DKkrEG7EQgFZukQtET&#10;emeSxXx+lfSAlUOQynt6vZ+MfBPx61rJ8LmuvQrMFJxyC/HGeJfjnWzWIm9QuFbLUxriH7LohLYU&#10;9Ax1L4Jge9S/QXVaIniow0xCl0Bda6liDVRNOn9RzWMrnIq1EDnenWny/w9Wfjo8ui/IwvAWBmpg&#10;LMK7B5DfPbOwbYVt1B0i9K0SFQVOR8qS3vn89HWk2ud+BCn7j1BRk8U+QAQaauxGVqhORujUgOOZ&#10;dDUEJunxapVm6SLjTJItXWVZuoxtSUT+9N2hD+8VdGwUCo7U1QgvDg8+jOmI/MlljObB6GqnjYkK&#10;NuXWIDsImoBdPLGCF27Gsr7gNxkl8neIeTx/guh0oFE2uiv49dlJ5CNv72wVBy0IbSaZUjb2ROTI&#10;3cRiGMqBHEdCS6iORCnCNLK0YiS0gD8562lcC+5/7AUqzswHS225SZdEGwtRWWarBSl4aSkvLcJK&#10;gip44GwSt2Haib1D3bQUaRoEC3fUylpHkp+zOuVNIxm5P63POPOXevR6XvLNLwAAAP//AwBQSwME&#10;FAAGAAgAAAAhALUJikPhAAAACgEAAA8AAABkcnMvZG93bnJldi54bWxMj8FOwzAQRO9I/IO1SFxQ&#10;67QJIQnZVAgJRG9QEFzd2E0i7HWw3TT8PeYEx9U8zbytN7PRbFLOD5YQVssEmKLWyoE6hLfXh0UB&#10;zAdBUmhLCuFbedg052e1qKQ90YuadqFjsYR8JRD6EMaKc9/2ygi/tKOimB2sMyLE03VcOnGK5Ubz&#10;dZLk3IiB4kIvRnXfq/ZzdzQIRfY0ffht+vze5gddhqub6fHLIV5ezHe3wIKawx8Mv/pRHZrotLdH&#10;kp5phEWZZRFFyIoSWATKPF0B2yOk6+sUeFPz/y80PwAAAP//AwBQSwECLQAUAAYACAAAACEAtoM4&#10;kv4AAADhAQAAEwAAAAAAAAAAAAAAAAAAAAAAW0NvbnRlbnRfVHlwZXNdLnhtbFBLAQItABQABgAI&#10;AAAAIQA4/SH/1gAAAJQBAAALAAAAAAAAAAAAAAAAAC8BAABfcmVscy8ucmVsc1BLAQItABQABgAI&#10;AAAAIQACShUzFgIAACwEAAAOAAAAAAAAAAAAAAAAAC4CAABkcnMvZTJvRG9jLnhtbFBLAQItABQA&#10;BgAIAAAAIQC1CYpD4QAAAAoBAAAPAAAAAAAAAAAAAAAAAHAEAABkcnMvZG93bnJldi54bWxQSwUG&#10;AAAAAAQABADzAAAAfgUAAAAA&#10;">
                <v:textbox>
                  <w:txbxContent>
                    <w:p w14:paraId="15A5789D" w14:textId="77777777" w:rsidR="00FE1DD1" w:rsidRPr="00935BCF" w:rsidRDefault="00FE1DD1" w:rsidP="00FE1DD1">
                      <w:pPr>
                        <w:spacing w:before="120" w:line="480" w:lineRule="auto"/>
                        <w:rPr>
                          <w:rFonts w:cs="Arial"/>
                        </w:rPr>
                      </w:pPr>
                      <w:r w:rsidRPr="00935BCF">
                        <w:rPr>
                          <w:rFonts w:cs="Arial"/>
                        </w:rPr>
                        <w:t>Name of Pupil_____ _________________________ Year/Group ________________________</w:t>
                      </w:r>
                    </w:p>
                    <w:p w14:paraId="0810DA75" w14:textId="77777777" w:rsidR="00FE1DD1" w:rsidRPr="00935BCF" w:rsidRDefault="00FE1DD1" w:rsidP="00FE1DD1">
                      <w:pPr>
                        <w:spacing w:line="480" w:lineRule="auto"/>
                        <w:rPr>
                          <w:rFonts w:cs="Arial"/>
                        </w:rPr>
                      </w:pPr>
                      <w:r w:rsidRPr="00935BCF">
                        <w:rPr>
                          <w:rFonts w:cs="Arial"/>
                        </w:rPr>
                        <w:t>Date of Incident _____/______/______Time of Incident ______-______Place______________</w:t>
                      </w:r>
                    </w:p>
                    <w:p w14:paraId="09996F8F" w14:textId="77777777" w:rsidR="00FE1DD1" w:rsidRPr="00935BCF" w:rsidRDefault="00FE1DD1" w:rsidP="00FE1DD1">
                      <w:pPr>
                        <w:pStyle w:val="Header"/>
                        <w:spacing w:line="480" w:lineRule="auto"/>
                        <w:rPr>
                          <w:rFonts w:cs="Arial"/>
                        </w:rPr>
                      </w:pPr>
                      <w:r w:rsidRPr="00935BCF">
                        <w:rPr>
                          <w:rFonts w:cs="Arial"/>
                        </w:rPr>
                        <w:t>Name of person completing this form: ____________ ___Signed_________________________</w:t>
                      </w:r>
                    </w:p>
                    <w:p w14:paraId="5E596523" w14:textId="77777777" w:rsidR="00FE1DD1" w:rsidRPr="00935BCF" w:rsidRDefault="00FE1DD1" w:rsidP="00FE1DD1">
                      <w:pPr>
                        <w:pStyle w:val="Header"/>
                        <w:spacing w:line="480" w:lineRule="auto"/>
                        <w:rPr>
                          <w:rFonts w:cs="Arial"/>
                        </w:rPr>
                      </w:pPr>
                      <w:r w:rsidRPr="00935BCF">
                        <w:rPr>
                          <w:rFonts w:cs="Arial"/>
                        </w:rPr>
                        <w:t xml:space="preserve">Name of any </w:t>
                      </w:r>
                      <w:r w:rsidRPr="00935BCF">
                        <w:rPr>
                          <w:rFonts w:cs="Arial"/>
                          <w:b/>
                        </w:rPr>
                        <w:t>other</w:t>
                      </w:r>
                      <w:r w:rsidRPr="00935BCF">
                        <w:rPr>
                          <w:rFonts w:cs="Arial"/>
                        </w:rPr>
                        <w:t xml:space="preserve"> staff involved/ witness to incident: ___________________Signed_________</w:t>
                      </w:r>
                    </w:p>
                    <w:p w14:paraId="2689E5A7" w14:textId="77777777" w:rsidR="00FE1DD1" w:rsidRPr="00935BCF" w:rsidRDefault="00FE1DD1" w:rsidP="00FE1DD1">
                      <w:pPr>
                        <w:spacing w:line="480" w:lineRule="auto"/>
                        <w:rPr>
                          <w:rFonts w:cs="Arial"/>
                        </w:rPr>
                      </w:pPr>
                      <w:r w:rsidRPr="00935BCF">
                        <w:rPr>
                          <w:rFonts w:cs="Arial"/>
                          <w:sz w:val="16"/>
                          <w:szCs w:val="16"/>
                        </w:rPr>
                        <w:t xml:space="preserve">                                                                                                                                 </w:t>
                      </w:r>
                      <w:r w:rsidRPr="00935BCF">
                        <w:rPr>
                          <w:rFonts w:cs="Arial"/>
                        </w:rPr>
                        <w:t>___________________Signed_________</w:t>
                      </w:r>
                    </w:p>
                    <w:p w14:paraId="133C0DC3" w14:textId="77777777" w:rsidR="00FE1DD1" w:rsidRDefault="00FE1DD1" w:rsidP="00FE1DD1"/>
                  </w:txbxContent>
                </v:textbox>
                <w10:wrap anchorx="margin"/>
              </v:shape>
            </w:pict>
          </mc:Fallback>
        </mc:AlternateContent>
      </w:r>
      <w:r w:rsidRPr="00C11967">
        <w:rPr>
          <w:rFonts w:cs="Arial"/>
          <w:b/>
          <w:color w:val="0070C0"/>
          <w:sz w:val="28"/>
          <w:szCs w:val="28"/>
          <w:u w:val="single"/>
          <w:lang w:val="en-US" w:eastAsia="en-US"/>
        </w:rPr>
        <w:t>Incident Behaviour Form</w:t>
      </w:r>
    </w:p>
    <w:p w14:paraId="15BA70A0" w14:textId="77777777" w:rsidR="00FE1DD1" w:rsidRPr="0076384A" w:rsidRDefault="00FE1DD1" w:rsidP="00FE1DD1">
      <w:pPr>
        <w:jc w:val="center"/>
        <w:rPr>
          <w:rFonts w:ascii="Comic Sans MS" w:hAnsi="Comic Sans MS"/>
          <w:sz w:val="28"/>
          <w:szCs w:val="28"/>
          <w:lang w:val="en-US" w:eastAsia="en-US"/>
        </w:rPr>
      </w:pPr>
    </w:p>
    <w:p w14:paraId="2C7F6D0A" w14:textId="77777777" w:rsidR="00FE1DD1" w:rsidRPr="0076384A" w:rsidRDefault="00FE1DD1" w:rsidP="00FE1DD1">
      <w:pPr>
        <w:jc w:val="center"/>
        <w:rPr>
          <w:b/>
          <w:sz w:val="32"/>
          <w:u w:val="single"/>
          <w:lang w:val="en-US" w:eastAsia="en-US"/>
        </w:rPr>
      </w:pPr>
    </w:p>
    <w:p w14:paraId="2F86D3FA" w14:textId="77777777" w:rsidR="00FE1DD1" w:rsidRPr="0076384A" w:rsidRDefault="00FE1DD1" w:rsidP="00FE1DD1">
      <w:pPr>
        <w:rPr>
          <w:lang w:val="en-US" w:eastAsia="en-US"/>
        </w:rPr>
      </w:pPr>
    </w:p>
    <w:p w14:paraId="627EF243" w14:textId="77777777" w:rsidR="00FE1DD1" w:rsidRPr="0076384A" w:rsidRDefault="00FE1DD1" w:rsidP="00FE1DD1">
      <w:pPr>
        <w:rPr>
          <w:lang w:val="en-US" w:eastAsia="en-US"/>
        </w:rPr>
      </w:pPr>
    </w:p>
    <w:p w14:paraId="3B20E961" w14:textId="77777777" w:rsidR="00FE1DD1" w:rsidRPr="0076384A" w:rsidRDefault="00FE1DD1" w:rsidP="00FE1DD1">
      <w:pPr>
        <w:rPr>
          <w:lang w:val="en-US" w:eastAsia="en-US"/>
        </w:rPr>
      </w:pPr>
      <w:r w:rsidRPr="0076384A">
        <w:rPr>
          <w:sz w:val="22"/>
          <w:lang w:val="en-US" w:eastAsia="en-US"/>
        </w:rPr>
        <w:tab/>
      </w:r>
      <w:r w:rsidRPr="0076384A">
        <w:rPr>
          <w:sz w:val="22"/>
          <w:lang w:val="en-US" w:eastAsia="en-US"/>
        </w:rPr>
        <w:tab/>
      </w:r>
    </w:p>
    <w:p w14:paraId="78A5FD6F" w14:textId="77777777" w:rsidR="00FE1DD1" w:rsidRPr="0076384A" w:rsidRDefault="00FE1DD1" w:rsidP="00FE1DD1">
      <w:pPr>
        <w:rPr>
          <w:lang w:val="en-US" w:eastAsia="en-US"/>
        </w:rPr>
      </w:pPr>
    </w:p>
    <w:p w14:paraId="12F88B4E" w14:textId="77777777" w:rsidR="00FE1DD1" w:rsidRDefault="00FE1DD1" w:rsidP="00FE1DD1">
      <w:pPr>
        <w:rPr>
          <w:lang w:val="en-US" w:eastAsia="en-US"/>
        </w:rPr>
      </w:pP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r>
        <w:rPr>
          <w:lang w:val="en-US" w:eastAsia="en-US"/>
        </w:rPr>
        <w:tab/>
      </w:r>
    </w:p>
    <w:p w14:paraId="6404EC1A" w14:textId="77777777" w:rsidR="00FE1DD1" w:rsidRPr="0076384A" w:rsidRDefault="00FE1DD1" w:rsidP="00FE1DD1">
      <w:pPr>
        <w:rPr>
          <w:lang w:val="en-US" w:eastAsia="en-US"/>
        </w:rPr>
      </w:pPr>
    </w:p>
    <w:p w14:paraId="2BE28733" w14:textId="77777777" w:rsidR="00FE1DD1" w:rsidRDefault="00FE1DD1" w:rsidP="00FE1DD1">
      <w:pPr>
        <w:rPr>
          <w:b/>
          <w:szCs w:val="24"/>
          <w:u w:val="single"/>
          <w:lang w:val="en-US" w:eastAsia="en-US"/>
        </w:rPr>
      </w:pPr>
    </w:p>
    <w:p w14:paraId="2C697CA1" w14:textId="77777777" w:rsidR="00FE1DD1" w:rsidRPr="0076384A" w:rsidRDefault="00FE1DD1" w:rsidP="00FE1DD1">
      <w:pPr>
        <w:rPr>
          <w:lang w:val="en-US" w:eastAsia="en-US"/>
        </w:rPr>
      </w:pPr>
      <w:r w:rsidRPr="0076384A">
        <w:rPr>
          <w:b/>
          <w:szCs w:val="24"/>
          <w:u w:val="single"/>
          <w:lang w:val="en-US" w:eastAsia="en-US"/>
        </w:rPr>
        <w:t>What triggered the incident?</w:t>
      </w:r>
      <w:r w:rsidRPr="0076384A">
        <w:rPr>
          <w:lang w:val="en-US" w:eastAsia="en-US"/>
        </w:rPr>
        <w:t xml:space="preserve"> </w:t>
      </w:r>
    </w:p>
    <w:tbl>
      <w:tblPr>
        <w:tblpPr w:leftFromText="180" w:rightFromText="180" w:vertAnchor="page" w:horzAnchor="margin" w:tblpXSpec="center" w:tblpY="54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3"/>
        <w:gridCol w:w="2693"/>
        <w:gridCol w:w="284"/>
      </w:tblGrid>
      <w:tr w:rsidR="00FE1DD1" w:rsidRPr="0076384A" w14:paraId="23ECBAEF" w14:textId="77777777" w:rsidTr="00FE1DD1">
        <w:tc>
          <w:tcPr>
            <w:tcW w:w="2552" w:type="dxa"/>
          </w:tcPr>
          <w:p w14:paraId="65DF02CE" w14:textId="77777777" w:rsidR="00FE1DD1" w:rsidRPr="0076384A" w:rsidRDefault="00FE1DD1" w:rsidP="00FE1DD1">
            <w:pPr>
              <w:rPr>
                <w:sz w:val="16"/>
                <w:szCs w:val="16"/>
                <w:lang w:val="en-US" w:eastAsia="en-US"/>
              </w:rPr>
            </w:pPr>
            <w:r w:rsidRPr="0076384A">
              <w:rPr>
                <w:sz w:val="16"/>
                <w:szCs w:val="16"/>
                <w:lang w:val="en-US" w:eastAsia="en-US"/>
              </w:rPr>
              <w:t>Instruction given</w:t>
            </w:r>
          </w:p>
        </w:tc>
        <w:tc>
          <w:tcPr>
            <w:tcW w:w="283" w:type="dxa"/>
          </w:tcPr>
          <w:p w14:paraId="377B7C44" w14:textId="77777777" w:rsidR="00FE1DD1" w:rsidRPr="0076384A" w:rsidRDefault="00FE1DD1" w:rsidP="00FE1DD1">
            <w:pPr>
              <w:rPr>
                <w:lang w:val="en-US" w:eastAsia="en-US"/>
              </w:rPr>
            </w:pPr>
          </w:p>
        </w:tc>
        <w:tc>
          <w:tcPr>
            <w:tcW w:w="2693" w:type="dxa"/>
          </w:tcPr>
          <w:p w14:paraId="175B17F8" w14:textId="77777777" w:rsidR="00FE1DD1" w:rsidRPr="0076384A" w:rsidRDefault="00FE1DD1" w:rsidP="00FE1DD1">
            <w:pPr>
              <w:rPr>
                <w:sz w:val="16"/>
                <w:szCs w:val="16"/>
                <w:lang w:val="en-US" w:eastAsia="en-US"/>
              </w:rPr>
            </w:pPr>
            <w:r w:rsidRPr="0076384A">
              <w:rPr>
                <w:sz w:val="16"/>
                <w:szCs w:val="16"/>
                <w:lang w:val="en-US" w:eastAsia="en-US"/>
              </w:rPr>
              <w:t>Noise</w:t>
            </w:r>
          </w:p>
        </w:tc>
        <w:tc>
          <w:tcPr>
            <w:tcW w:w="284" w:type="dxa"/>
          </w:tcPr>
          <w:p w14:paraId="1CB341B7" w14:textId="77777777" w:rsidR="00FE1DD1" w:rsidRPr="0076384A" w:rsidRDefault="00FE1DD1" w:rsidP="00FE1DD1">
            <w:pPr>
              <w:rPr>
                <w:lang w:val="en-US" w:eastAsia="en-US"/>
              </w:rPr>
            </w:pPr>
          </w:p>
        </w:tc>
      </w:tr>
      <w:tr w:rsidR="00FE1DD1" w:rsidRPr="0076384A" w14:paraId="7B0AA137" w14:textId="77777777" w:rsidTr="00FE1DD1">
        <w:tc>
          <w:tcPr>
            <w:tcW w:w="2552" w:type="dxa"/>
          </w:tcPr>
          <w:p w14:paraId="4BCC382B" w14:textId="77777777" w:rsidR="00FE1DD1" w:rsidRPr="0076384A" w:rsidRDefault="00FE1DD1" w:rsidP="00FE1DD1">
            <w:pPr>
              <w:rPr>
                <w:sz w:val="16"/>
                <w:szCs w:val="16"/>
                <w:lang w:val="en-US" w:eastAsia="en-US"/>
              </w:rPr>
            </w:pPr>
            <w:r w:rsidRPr="0076384A">
              <w:rPr>
                <w:sz w:val="16"/>
                <w:szCs w:val="16"/>
                <w:lang w:val="en-US" w:eastAsia="en-US"/>
              </w:rPr>
              <w:t>Sanction imposed/ reprimanded</w:t>
            </w:r>
          </w:p>
        </w:tc>
        <w:tc>
          <w:tcPr>
            <w:tcW w:w="283" w:type="dxa"/>
          </w:tcPr>
          <w:p w14:paraId="74939F30" w14:textId="77777777" w:rsidR="00FE1DD1" w:rsidRPr="0076384A" w:rsidRDefault="00FE1DD1" w:rsidP="00FE1DD1">
            <w:pPr>
              <w:rPr>
                <w:lang w:val="en-US" w:eastAsia="en-US"/>
              </w:rPr>
            </w:pPr>
          </w:p>
        </w:tc>
        <w:tc>
          <w:tcPr>
            <w:tcW w:w="2693" w:type="dxa"/>
          </w:tcPr>
          <w:p w14:paraId="5E4EDEE9" w14:textId="77777777" w:rsidR="00FE1DD1" w:rsidRPr="0076384A" w:rsidRDefault="00FE1DD1" w:rsidP="00FE1DD1">
            <w:pPr>
              <w:rPr>
                <w:sz w:val="16"/>
                <w:szCs w:val="16"/>
                <w:lang w:val="en-US" w:eastAsia="en-US"/>
              </w:rPr>
            </w:pPr>
            <w:r w:rsidRPr="0076384A">
              <w:rPr>
                <w:sz w:val="16"/>
                <w:szCs w:val="16"/>
                <w:lang w:val="en-US" w:eastAsia="en-US"/>
              </w:rPr>
              <w:t>Change to routine</w:t>
            </w:r>
          </w:p>
        </w:tc>
        <w:tc>
          <w:tcPr>
            <w:tcW w:w="284" w:type="dxa"/>
          </w:tcPr>
          <w:p w14:paraId="12CA6ED5" w14:textId="77777777" w:rsidR="00FE1DD1" w:rsidRPr="0076384A" w:rsidRDefault="00FE1DD1" w:rsidP="00FE1DD1">
            <w:pPr>
              <w:rPr>
                <w:lang w:val="en-US" w:eastAsia="en-US"/>
              </w:rPr>
            </w:pPr>
          </w:p>
        </w:tc>
      </w:tr>
      <w:tr w:rsidR="00FE1DD1" w:rsidRPr="0076384A" w14:paraId="00880785" w14:textId="77777777" w:rsidTr="00FE1DD1">
        <w:tc>
          <w:tcPr>
            <w:tcW w:w="2552" w:type="dxa"/>
          </w:tcPr>
          <w:p w14:paraId="61D7B1E4" w14:textId="77777777" w:rsidR="00FE1DD1" w:rsidRPr="0076384A" w:rsidRDefault="00FE1DD1" w:rsidP="00FE1DD1">
            <w:pPr>
              <w:rPr>
                <w:sz w:val="16"/>
                <w:szCs w:val="16"/>
                <w:lang w:val="en-US" w:eastAsia="en-US"/>
              </w:rPr>
            </w:pPr>
            <w:r w:rsidRPr="0076384A">
              <w:rPr>
                <w:sz w:val="16"/>
                <w:szCs w:val="16"/>
                <w:lang w:val="en-US" w:eastAsia="en-US"/>
              </w:rPr>
              <w:t xml:space="preserve">Change </w:t>
            </w:r>
            <w:proofErr w:type="gramStart"/>
            <w:r w:rsidRPr="0076384A">
              <w:rPr>
                <w:sz w:val="16"/>
                <w:szCs w:val="16"/>
                <w:lang w:val="en-US" w:eastAsia="en-US"/>
              </w:rPr>
              <w:t>over  time</w:t>
            </w:r>
            <w:proofErr w:type="gramEnd"/>
            <w:r w:rsidRPr="0076384A">
              <w:rPr>
                <w:sz w:val="16"/>
                <w:szCs w:val="16"/>
                <w:lang w:val="en-US" w:eastAsia="en-US"/>
              </w:rPr>
              <w:t xml:space="preserve"> or end of break/ lunch </w:t>
            </w:r>
          </w:p>
        </w:tc>
        <w:tc>
          <w:tcPr>
            <w:tcW w:w="283" w:type="dxa"/>
          </w:tcPr>
          <w:p w14:paraId="2AD05BDC" w14:textId="77777777" w:rsidR="00FE1DD1" w:rsidRPr="0076384A" w:rsidRDefault="00FE1DD1" w:rsidP="00FE1DD1">
            <w:pPr>
              <w:rPr>
                <w:lang w:val="en-US" w:eastAsia="en-US"/>
              </w:rPr>
            </w:pPr>
          </w:p>
        </w:tc>
        <w:tc>
          <w:tcPr>
            <w:tcW w:w="2693" w:type="dxa"/>
          </w:tcPr>
          <w:p w14:paraId="1660CD35" w14:textId="77777777" w:rsidR="00FE1DD1" w:rsidRPr="0076384A" w:rsidRDefault="00FE1DD1" w:rsidP="00FE1DD1">
            <w:pPr>
              <w:rPr>
                <w:sz w:val="16"/>
                <w:szCs w:val="16"/>
                <w:lang w:val="en-US" w:eastAsia="en-US"/>
              </w:rPr>
            </w:pPr>
            <w:r w:rsidRPr="0076384A">
              <w:rPr>
                <w:sz w:val="16"/>
                <w:szCs w:val="16"/>
                <w:lang w:val="en-US" w:eastAsia="en-US"/>
              </w:rPr>
              <w:t>Another person invading their space/ getting too close</w:t>
            </w:r>
          </w:p>
        </w:tc>
        <w:tc>
          <w:tcPr>
            <w:tcW w:w="284" w:type="dxa"/>
          </w:tcPr>
          <w:p w14:paraId="1AAD2C45" w14:textId="77777777" w:rsidR="00FE1DD1" w:rsidRPr="0076384A" w:rsidRDefault="00FE1DD1" w:rsidP="00FE1DD1">
            <w:pPr>
              <w:rPr>
                <w:lang w:val="en-US" w:eastAsia="en-US"/>
              </w:rPr>
            </w:pPr>
          </w:p>
        </w:tc>
      </w:tr>
      <w:tr w:rsidR="00FE1DD1" w:rsidRPr="0076384A" w14:paraId="011F30A3" w14:textId="77777777" w:rsidTr="00FE1DD1">
        <w:trPr>
          <w:trHeight w:val="70"/>
        </w:trPr>
        <w:tc>
          <w:tcPr>
            <w:tcW w:w="2552" w:type="dxa"/>
          </w:tcPr>
          <w:p w14:paraId="7D95327C" w14:textId="77777777" w:rsidR="00FE1DD1" w:rsidRPr="0076384A" w:rsidRDefault="00FE1DD1" w:rsidP="00FE1DD1">
            <w:pPr>
              <w:rPr>
                <w:sz w:val="16"/>
                <w:szCs w:val="16"/>
                <w:lang w:val="en-US" w:eastAsia="en-US"/>
              </w:rPr>
            </w:pPr>
            <w:r w:rsidRPr="0076384A">
              <w:rPr>
                <w:sz w:val="16"/>
                <w:szCs w:val="16"/>
                <w:lang w:val="en-US" w:eastAsia="en-US"/>
              </w:rPr>
              <w:t>Change of task</w:t>
            </w:r>
          </w:p>
        </w:tc>
        <w:tc>
          <w:tcPr>
            <w:tcW w:w="283" w:type="dxa"/>
          </w:tcPr>
          <w:p w14:paraId="5FBEAF97" w14:textId="77777777" w:rsidR="00FE1DD1" w:rsidRPr="0076384A" w:rsidRDefault="00FE1DD1" w:rsidP="00FE1DD1">
            <w:pPr>
              <w:rPr>
                <w:lang w:val="en-US" w:eastAsia="en-US"/>
              </w:rPr>
            </w:pPr>
          </w:p>
        </w:tc>
        <w:tc>
          <w:tcPr>
            <w:tcW w:w="2693" w:type="dxa"/>
          </w:tcPr>
          <w:p w14:paraId="3163127E" w14:textId="77777777" w:rsidR="00FE1DD1" w:rsidRPr="0076384A" w:rsidRDefault="00FE1DD1" w:rsidP="00FE1DD1">
            <w:pPr>
              <w:rPr>
                <w:sz w:val="16"/>
                <w:szCs w:val="16"/>
                <w:lang w:val="en-US" w:eastAsia="en-US"/>
              </w:rPr>
            </w:pPr>
            <w:r w:rsidRPr="0076384A">
              <w:rPr>
                <w:sz w:val="16"/>
                <w:szCs w:val="16"/>
                <w:lang w:val="en-US" w:eastAsia="en-US"/>
              </w:rPr>
              <w:t>Hungry</w:t>
            </w:r>
          </w:p>
        </w:tc>
        <w:tc>
          <w:tcPr>
            <w:tcW w:w="284" w:type="dxa"/>
          </w:tcPr>
          <w:p w14:paraId="40C92F0F" w14:textId="77777777" w:rsidR="00FE1DD1" w:rsidRPr="0076384A" w:rsidRDefault="00FE1DD1" w:rsidP="00FE1DD1">
            <w:pPr>
              <w:rPr>
                <w:lang w:val="en-US" w:eastAsia="en-US"/>
              </w:rPr>
            </w:pPr>
          </w:p>
        </w:tc>
      </w:tr>
      <w:tr w:rsidR="00FE1DD1" w:rsidRPr="0076384A" w14:paraId="366DF46B" w14:textId="77777777" w:rsidTr="00FE1DD1">
        <w:tc>
          <w:tcPr>
            <w:tcW w:w="2552" w:type="dxa"/>
          </w:tcPr>
          <w:p w14:paraId="24999D0E" w14:textId="77777777" w:rsidR="00FE1DD1" w:rsidRPr="0076384A" w:rsidRDefault="00FE1DD1" w:rsidP="00FE1DD1">
            <w:pPr>
              <w:rPr>
                <w:sz w:val="16"/>
                <w:szCs w:val="16"/>
                <w:lang w:val="en-US" w:eastAsia="en-US"/>
              </w:rPr>
            </w:pPr>
            <w:r w:rsidRPr="0076384A">
              <w:rPr>
                <w:sz w:val="16"/>
                <w:szCs w:val="16"/>
                <w:lang w:val="en-US" w:eastAsia="en-US"/>
              </w:rPr>
              <w:t>Frustrated with work</w:t>
            </w:r>
          </w:p>
        </w:tc>
        <w:tc>
          <w:tcPr>
            <w:tcW w:w="283" w:type="dxa"/>
          </w:tcPr>
          <w:p w14:paraId="342AF2A3" w14:textId="77777777" w:rsidR="00FE1DD1" w:rsidRPr="0076384A" w:rsidRDefault="00FE1DD1" w:rsidP="00FE1DD1">
            <w:pPr>
              <w:rPr>
                <w:lang w:val="en-US" w:eastAsia="en-US"/>
              </w:rPr>
            </w:pPr>
          </w:p>
        </w:tc>
        <w:tc>
          <w:tcPr>
            <w:tcW w:w="2693" w:type="dxa"/>
          </w:tcPr>
          <w:p w14:paraId="6EAB204E" w14:textId="77777777" w:rsidR="00FE1DD1" w:rsidRPr="0076384A" w:rsidRDefault="00FE1DD1" w:rsidP="00FE1DD1">
            <w:pPr>
              <w:rPr>
                <w:sz w:val="16"/>
                <w:szCs w:val="16"/>
                <w:lang w:val="en-US" w:eastAsia="en-US"/>
              </w:rPr>
            </w:pPr>
            <w:r w:rsidRPr="0076384A">
              <w:rPr>
                <w:sz w:val="16"/>
                <w:szCs w:val="16"/>
                <w:lang w:val="en-US" w:eastAsia="en-US"/>
              </w:rPr>
              <w:t xml:space="preserve">Losing in a game/ activity </w:t>
            </w:r>
          </w:p>
        </w:tc>
        <w:tc>
          <w:tcPr>
            <w:tcW w:w="284" w:type="dxa"/>
          </w:tcPr>
          <w:p w14:paraId="360344AA" w14:textId="77777777" w:rsidR="00FE1DD1" w:rsidRPr="0076384A" w:rsidRDefault="00FE1DD1" w:rsidP="00FE1DD1">
            <w:pPr>
              <w:rPr>
                <w:lang w:val="en-US" w:eastAsia="en-US"/>
              </w:rPr>
            </w:pPr>
          </w:p>
        </w:tc>
      </w:tr>
      <w:tr w:rsidR="00FE1DD1" w:rsidRPr="0076384A" w14:paraId="2B8871AD" w14:textId="77777777" w:rsidTr="00FE1DD1">
        <w:trPr>
          <w:trHeight w:val="298"/>
        </w:trPr>
        <w:tc>
          <w:tcPr>
            <w:tcW w:w="2552" w:type="dxa"/>
          </w:tcPr>
          <w:p w14:paraId="33466B5D" w14:textId="77777777" w:rsidR="00FE1DD1" w:rsidRPr="0076384A" w:rsidRDefault="00FE1DD1" w:rsidP="00FE1DD1">
            <w:pPr>
              <w:rPr>
                <w:sz w:val="16"/>
                <w:szCs w:val="16"/>
                <w:lang w:val="en-US" w:eastAsia="en-US"/>
              </w:rPr>
            </w:pPr>
            <w:r w:rsidRPr="0076384A">
              <w:rPr>
                <w:sz w:val="16"/>
                <w:szCs w:val="16"/>
                <w:lang w:val="en-US" w:eastAsia="en-US"/>
              </w:rPr>
              <w:t>Did not want to work</w:t>
            </w:r>
          </w:p>
        </w:tc>
        <w:tc>
          <w:tcPr>
            <w:tcW w:w="283" w:type="dxa"/>
          </w:tcPr>
          <w:p w14:paraId="2F9194FF" w14:textId="77777777" w:rsidR="00FE1DD1" w:rsidRPr="0076384A" w:rsidRDefault="00FE1DD1" w:rsidP="00FE1DD1">
            <w:pPr>
              <w:rPr>
                <w:lang w:val="en-US" w:eastAsia="en-US"/>
              </w:rPr>
            </w:pPr>
          </w:p>
        </w:tc>
        <w:tc>
          <w:tcPr>
            <w:tcW w:w="2693" w:type="dxa"/>
          </w:tcPr>
          <w:p w14:paraId="7F0DB5AD" w14:textId="77777777" w:rsidR="00FE1DD1" w:rsidRPr="0076384A" w:rsidRDefault="00FE1DD1" w:rsidP="00FE1DD1">
            <w:pPr>
              <w:rPr>
                <w:sz w:val="16"/>
                <w:szCs w:val="16"/>
                <w:lang w:val="en-US" w:eastAsia="en-US"/>
              </w:rPr>
            </w:pPr>
            <w:r w:rsidRPr="0076384A">
              <w:rPr>
                <w:sz w:val="16"/>
                <w:szCs w:val="16"/>
                <w:lang w:val="en-US" w:eastAsia="en-US"/>
              </w:rPr>
              <w:t>Bullying</w:t>
            </w:r>
          </w:p>
        </w:tc>
        <w:tc>
          <w:tcPr>
            <w:tcW w:w="284" w:type="dxa"/>
          </w:tcPr>
          <w:p w14:paraId="4BFFB325" w14:textId="77777777" w:rsidR="00FE1DD1" w:rsidRPr="0076384A" w:rsidRDefault="00FE1DD1" w:rsidP="00FE1DD1">
            <w:pPr>
              <w:rPr>
                <w:lang w:val="en-US" w:eastAsia="en-US"/>
              </w:rPr>
            </w:pPr>
          </w:p>
        </w:tc>
      </w:tr>
      <w:tr w:rsidR="00FE1DD1" w:rsidRPr="0076384A" w14:paraId="17DFE4ED" w14:textId="77777777" w:rsidTr="00FE1DD1">
        <w:tc>
          <w:tcPr>
            <w:tcW w:w="2552" w:type="dxa"/>
          </w:tcPr>
          <w:p w14:paraId="2C7DCE85" w14:textId="77777777" w:rsidR="00FE1DD1" w:rsidRPr="0076384A" w:rsidRDefault="00FE1DD1" w:rsidP="00FE1DD1">
            <w:pPr>
              <w:rPr>
                <w:sz w:val="16"/>
                <w:szCs w:val="16"/>
                <w:lang w:val="en-US" w:eastAsia="en-US"/>
              </w:rPr>
            </w:pPr>
            <w:r w:rsidRPr="0076384A">
              <w:rPr>
                <w:sz w:val="16"/>
                <w:szCs w:val="16"/>
                <w:lang w:val="en-US" w:eastAsia="en-US"/>
              </w:rPr>
              <w:t>Provoked by another pupil</w:t>
            </w:r>
          </w:p>
        </w:tc>
        <w:tc>
          <w:tcPr>
            <w:tcW w:w="283" w:type="dxa"/>
          </w:tcPr>
          <w:p w14:paraId="71688188" w14:textId="77777777" w:rsidR="00FE1DD1" w:rsidRPr="0076384A" w:rsidRDefault="00FE1DD1" w:rsidP="00FE1DD1">
            <w:pPr>
              <w:rPr>
                <w:lang w:val="en-US" w:eastAsia="en-US"/>
              </w:rPr>
            </w:pPr>
          </w:p>
        </w:tc>
        <w:tc>
          <w:tcPr>
            <w:tcW w:w="2693" w:type="dxa"/>
          </w:tcPr>
          <w:p w14:paraId="513E279B" w14:textId="77777777" w:rsidR="00FE1DD1" w:rsidRPr="0076384A" w:rsidRDefault="00FE1DD1" w:rsidP="00FE1DD1">
            <w:pPr>
              <w:rPr>
                <w:sz w:val="16"/>
                <w:szCs w:val="16"/>
                <w:lang w:val="en-US" w:eastAsia="en-US"/>
              </w:rPr>
            </w:pPr>
            <w:r w:rsidRPr="0076384A">
              <w:rPr>
                <w:sz w:val="16"/>
                <w:szCs w:val="16"/>
                <w:lang w:val="en-US" w:eastAsia="en-US"/>
              </w:rPr>
              <w:t>Medication issued</w:t>
            </w:r>
          </w:p>
        </w:tc>
        <w:tc>
          <w:tcPr>
            <w:tcW w:w="284" w:type="dxa"/>
          </w:tcPr>
          <w:p w14:paraId="5882400C" w14:textId="77777777" w:rsidR="00FE1DD1" w:rsidRPr="0076384A" w:rsidRDefault="00FE1DD1" w:rsidP="00FE1DD1">
            <w:pPr>
              <w:rPr>
                <w:lang w:val="en-US" w:eastAsia="en-US"/>
              </w:rPr>
            </w:pPr>
          </w:p>
        </w:tc>
      </w:tr>
      <w:tr w:rsidR="00FE1DD1" w:rsidRPr="0076384A" w14:paraId="7F9114CE" w14:textId="77777777" w:rsidTr="00FE1DD1">
        <w:tc>
          <w:tcPr>
            <w:tcW w:w="2552" w:type="dxa"/>
          </w:tcPr>
          <w:p w14:paraId="035E2667" w14:textId="77777777" w:rsidR="00FE1DD1" w:rsidRPr="0076384A" w:rsidRDefault="00FE1DD1" w:rsidP="00FE1DD1">
            <w:pPr>
              <w:rPr>
                <w:sz w:val="16"/>
                <w:szCs w:val="16"/>
                <w:lang w:val="en-US" w:eastAsia="en-US"/>
              </w:rPr>
            </w:pPr>
            <w:r w:rsidRPr="0076384A">
              <w:rPr>
                <w:sz w:val="16"/>
                <w:szCs w:val="16"/>
                <w:lang w:val="en-US" w:eastAsia="en-US"/>
              </w:rPr>
              <w:t xml:space="preserve">Argument with </w:t>
            </w:r>
            <w:proofErr w:type="gramStart"/>
            <w:r w:rsidRPr="0076384A">
              <w:rPr>
                <w:sz w:val="16"/>
                <w:szCs w:val="16"/>
                <w:lang w:val="en-US" w:eastAsia="en-US"/>
              </w:rPr>
              <w:t>other</w:t>
            </w:r>
            <w:proofErr w:type="gramEnd"/>
            <w:r w:rsidRPr="0076384A">
              <w:rPr>
                <w:sz w:val="16"/>
                <w:szCs w:val="16"/>
                <w:lang w:val="en-US" w:eastAsia="en-US"/>
              </w:rPr>
              <w:t xml:space="preserve"> pupil</w:t>
            </w:r>
          </w:p>
        </w:tc>
        <w:tc>
          <w:tcPr>
            <w:tcW w:w="283" w:type="dxa"/>
          </w:tcPr>
          <w:p w14:paraId="4DF3E9C6" w14:textId="77777777" w:rsidR="00FE1DD1" w:rsidRPr="0076384A" w:rsidRDefault="00FE1DD1" w:rsidP="00FE1DD1">
            <w:pPr>
              <w:rPr>
                <w:lang w:val="en-US" w:eastAsia="en-US"/>
              </w:rPr>
            </w:pPr>
          </w:p>
        </w:tc>
        <w:tc>
          <w:tcPr>
            <w:tcW w:w="2693" w:type="dxa"/>
          </w:tcPr>
          <w:p w14:paraId="215C3F27" w14:textId="77777777" w:rsidR="00FE1DD1" w:rsidRPr="0076384A" w:rsidRDefault="00FE1DD1" w:rsidP="00FE1DD1">
            <w:pPr>
              <w:rPr>
                <w:sz w:val="16"/>
                <w:szCs w:val="16"/>
                <w:lang w:val="en-US" w:eastAsia="en-US"/>
              </w:rPr>
            </w:pPr>
            <w:r w:rsidRPr="0076384A">
              <w:rPr>
                <w:sz w:val="16"/>
                <w:szCs w:val="16"/>
                <w:lang w:val="en-US" w:eastAsia="en-US"/>
              </w:rPr>
              <w:t>No clear trigger/ don’t know</w:t>
            </w:r>
          </w:p>
        </w:tc>
        <w:tc>
          <w:tcPr>
            <w:tcW w:w="284" w:type="dxa"/>
          </w:tcPr>
          <w:p w14:paraId="6AEF760F" w14:textId="77777777" w:rsidR="00FE1DD1" w:rsidRPr="0076384A" w:rsidRDefault="00FE1DD1" w:rsidP="00FE1DD1">
            <w:pPr>
              <w:rPr>
                <w:lang w:val="en-US" w:eastAsia="en-US"/>
              </w:rPr>
            </w:pPr>
          </w:p>
        </w:tc>
      </w:tr>
      <w:tr w:rsidR="00FE1DD1" w:rsidRPr="0076384A" w14:paraId="300DC71D" w14:textId="77777777" w:rsidTr="00FE1DD1">
        <w:tc>
          <w:tcPr>
            <w:tcW w:w="2552" w:type="dxa"/>
          </w:tcPr>
          <w:p w14:paraId="7BD830AC" w14:textId="77777777" w:rsidR="00FE1DD1" w:rsidRPr="0076384A" w:rsidRDefault="00FE1DD1" w:rsidP="00FE1DD1">
            <w:pPr>
              <w:rPr>
                <w:sz w:val="16"/>
                <w:szCs w:val="16"/>
                <w:lang w:val="en-US" w:eastAsia="en-US"/>
              </w:rPr>
            </w:pPr>
            <w:r w:rsidRPr="0076384A">
              <w:rPr>
                <w:sz w:val="16"/>
                <w:szCs w:val="16"/>
                <w:lang w:val="en-US" w:eastAsia="en-US"/>
              </w:rPr>
              <w:t>Feeling unwell</w:t>
            </w:r>
          </w:p>
        </w:tc>
        <w:tc>
          <w:tcPr>
            <w:tcW w:w="283" w:type="dxa"/>
          </w:tcPr>
          <w:p w14:paraId="2FD030D8" w14:textId="77777777" w:rsidR="00FE1DD1" w:rsidRPr="0076384A" w:rsidRDefault="00FE1DD1" w:rsidP="00FE1DD1">
            <w:pPr>
              <w:rPr>
                <w:lang w:val="en-US" w:eastAsia="en-US"/>
              </w:rPr>
            </w:pPr>
          </w:p>
        </w:tc>
        <w:tc>
          <w:tcPr>
            <w:tcW w:w="2693" w:type="dxa"/>
          </w:tcPr>
          <w:p w14:paraId="60EE99C5" w14:textId="77777777" w:rsidR="00FE1DD1" w:rsidRPr="0076384A" w:rsidRDefault="00FE1DD1" w:rsidP="00FE1DD1">
            <w:pPr>
              <w:rPr>
                <w:sz w:val="16"/>
                <w:szCs w:val="16"/>
                <w:lang w:val="en-US" w:eastAsia="en-US"/>
              </w:rPr>
            </w:pPr>
            <w:r w:rsidRPr="0076384A">
              <w:rPr>
                <w:sz w:val="16"/>
                <w:szCs w:val="16"/>
                <w:lang w:val="en-US" w:eastAsia="en-US"/>
              </w:rPr>
              <w:t>Other (please specify)</w:t>
            </w:r>
          </w:p>
        </w:tc>
        <w:tc>
          <w:tcPr>
            <w:tcW w:w="284" w:type="dxa"/>
          </w:tcPr>
          <w:p w14:paraId="3C8E0976" w14:textId="77777777" w:rsidR="00FE1DD1" w:rsidRPr="0076384A" w:rsidRDefault="00FE1DD1" w:rsidP="00FE1DD1">
            <w:pPr>
              <w:rPr>
                <w:lang w:val="en-US" w:eastAsia="en-US"/>
              </w:rPr>
            </w:pPr>
          </w:p>
        </w:tc>
      </w:tr>
    </w:tbl>
    <w:p w14:paraId="1B9C75CF" w14:textId="77777777" w:rsidR="00FE1DD1" w:rsidRPr="0076384A" w:rsidRDefault="00FE1DD1" w:rsidP="00FE1DD1">
      <w:pPr>
        <w:spacing w:line="360" w:lineRule="auto"/>
        <w:rPr>
          <w:lang w:val="en-US" w:eastAsia="en-US"/>
        </w:rPr>
      </w:pPr>
    </w:p>
    <w:p w14:paraId="5C604A9B" w14:textId="77777777" w:rsidR="00FE1DD1" w:rsidRPr="0076384A" w:rsidRDefault="00FE1DD1" w:rsidP="00FE1DD1">
      <w:pPr>
        <w:spacing w:line="360" w:lineRule="auto"/>
        <w:rPr>
          <w:lang w:val="en-US" w:eastAsia="en-US"/>
        </w:rPr>
      </w:pPr>
      <w:r w:rsidRPr="0076384A">
        <w:rPr>
          <w:lang w:val="en-US" w:eastAsia="en-US"/>
        </w:rPr>
        <w:t>__________________________________________________________________________________________________________________________________________________________________________</w:t>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r>
      <w:r>
        <w:rPr>
          <w:lang w:val="en-US" w:eastAsia="en-US"/>
        </w:rPr>
        <w:softHyphen/>
        <w:t>________________</w:t>
      </w:r>
    </w:p>
    <w:p w14:paraId="751B164A" w14:textId="77777777" w:rsidR="00FE1DD1" w:rsidRPr="0076384A" w:rsidRDefault="00FE1DD1" w:rsidP="00FE1DD1">
      <w:pPr>
        <w:rPr>
          <w:szCs w:val="24"/>
          <w:u w:val="single"/>
          <w:lang w:val="en-US" w:eastAsia="en-US"/>
        </w:rPr>
      </w:pPr>
    </w:p>
    <w:tbl>
      <w:tblPr>
        <w:tblpPr w:leftFromText="180" w:rightFromText="180" w:vertAnchor="text" w:horzAnchor="margin" w:tblpXSpec="right" w:tblpY="3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20"/>
        <w:gridCol w:w="2835"/>
        <w:gridCol w:w="425"/>
      </w:tblGrid>
      <w:tr w:rsidR="00FE1DD1" w:rsidRPr="0076384A" w14:paraId="5E942D40" w14:textId="77777777" w:rsidTr="00FE1DD1">
        <w:trPr>
          <w:trHeight w:val="297"/>
        </w:trPr>
        <w:tc>
          <w:tcPr>
            <w:tcW w:w="2552" w:type="dxa"/>
          </w:tcPr>
          <w:p w14:paraId="2B3309FF" w14:textId="77777777" w:rsidR="00FE1DD1" w:rsidRPr="0076384A" w:rsidRDefault="00FE1DD1" w:rsidP="00F17D23">
            <w:pPr>
              <w:rPr>
                <w:sz w:val="16"/>
                <w:szCs w:val="16"/>
                <w:lang w:val="en-US" w:eastAsia="en-US"/>
              </w:rPr>
            </w:pPr>
            <w:r w:rsidRPr="0076384A">
              <w:rPr>
                <w:sz w:val="16"/>
                <w:szCs w:val="16"/>
                <w:lang w:val="en-US" w:eastAsia="en-US"/>
              </w:rPr>
              <w:t>Punching/ Hitting (state who)</w:t>
            </w:r>
          </w:p>
        </w:tc>
        <w:tc>
          <w:tcPr>
            <w:tcW w:w="420" w:type="dxa"/>
          </w:tcPr>
          <w:p w14:paraId="601351E1" w14:textId="77777777" w:rsidR="00FE1DD1" w:rsidRPr="0076384A" w:rsidRDefault="00FE1DD1" w:rsidP="00F17D23">
            <w:pPr>
              <w:rPr>
                <w:sz w:val="16"/>
                <w:szCs w:val="16"/>
                <w:lang w:val="en-US" w:eastAsia="en-US"/>
              </w:rPr>
            </w:pPr>
          </w:p>
        </w:tc>
        <w:tc>
          <w:tcPr>
            <w:tcW w:w="2835" w:type="dxa"/>
          </w:tcPr>
          <w:p w14:paraId="60390133" w14:textId="77777777" w:rsidR="00FE1DD1" w:rsidRPr="0076384A" w:rsidRDefault="00FE1DD1" w:rsidP="00F17D23">
            <w:pPr>
              <w:rPr>
                <w:sz w:val="16"/>
                <w:szCs w:val="16"/>
                <w:lang w:val="en-US" w:eastAsia="en-US"/>
              </w:rPr>
            </w:pPr>
            <w:r w:rsidRPr="0076384A">
              <w:rPr>
                <w:sz w:val="16"/>
                <w:szCs w:val="16"/>
                <w:lang w:val="en-US" w:eastAsia="en-US"/>
              </w:rPr>
              <w:t>Refusal to work</w:t>
            </w:r>
          </w:p>
        </w:tc>
        <w:tc>
          <w:tcPr>
            <w:tcW w:w="425" w:type="dxa"/>
          </w:tcPr>
          <w:p w14:paraId="05EFE0EA" w14:textId="77777777" w:rsidR="00FE1DD1" w:rsidRPr="0076384A" w:rsidRDefault="00FE1DD1" w:rsidP="00F17D23">
            <w:pPr>
              <w:rPr>
                <w:b/>
                <w:sz w:val="16"/>
                <w:szCs w:val="16"/>
                <w:lang w:val="en-US" w:eastAsia="en-US"/>
              </w:rPr>
            </w:pPr>
          </w:p>
        </w:tc>
      </w:tr>
      <w:tr w:rsidR="00FE1DD1" w:rsidRPr="0076384A" w14:paraId="72DE4AA3" w14:textId="77777777" w:rsidTr="00FE1DD1">
        <w:trPr>
          <w:trHeight w:val="297"/>
        </w:trPr>
        <w:tc>
          <w:tcPr>
            <w:tcW w:w="2552" w:type="dxa"/>
          </w:tcPr>
          <w:p w14:paraId="7598CB96" w14:textId="77777777" w:rsidR="00FE1DD1" w:rsidRPr="0076384A" w:rsidRDefault="00FE1DD1" w:rsidP="00F17D23">
            <w:pPr>
              <w:rPr>
                <w:sz w:val="16"/>
                <w:szCs w:val="16"/>
                <w:lang w:val="en-US" w:eastAsia="en-US"/>
              </w:rPr>
            </w:pPr>
            <w:r w:rsidRPr="0076384A">
              <w:rPr>
                <w:sz w:val="16"/>
                <w:szCs w:val="16"/>
                <w:lang w:val="en-US" w:eastAsia="en-US"/>
              </w:rPr>
              <w:t>Kicking (state who)</w:t>
            </w:r>
          </w:p>
        </w:tc>
        <w:tc>
          <w:tcPr>
            <w:tcW w:w="420" w:type="dxa"/>
          </w:tcPr>
          <w:p w14:paraId="01C72372" w14:textId="77777777" w:rsidR="00FE1DD1" w:rsidRPr="0076384A" w:rsidRDefault="00FE1DD1" w:rsidP="00F17D23">
            <w:pPr>
              <w:rPr>
                <w:sz w:val="16"/>
                <w:szCs w:val="16"/>
                <w:lang w:val="en-US" w:eastAsia="en-US"/>
              </w:rPr>
            </w:pPr>
          </w:p>
        </w:tc>
        <w:tc>
          <w:tcPr>
            <w:tcW w:w="2835" w:type="dxa"/>
          </w:tcPr>
          <w:p w14:paraId="4FA779E5" w14:textId="77777777" w:rsidR="00FE1DD1" w:rsidRPr="0076384A" w:rsidRDefault="00FE1DD1" w:rsidP="00F17D23">
            <w:pPr>
              <w:rPr>
                <w:sz w:val="16"/>
                <w:szCs w:val="16"/>
                <w:lang w:val="en-US" w:eastAsia="en-US"/>
              </w:rPr>
            </w:pPr>
            <w:r w:rsidRPr="0076384A">
              <w:rPr>
                <w:sz w:val="16"/>
                <w:szCs w:val="16"/>
                <w:lang w:val="en-US" w:eastAsia="en-US"/>
              </w:rPr>
              <w:t>Damaging property</w:t>
            </w:r>
          </w:p>
        </w:tc>
        <w:tc>
          <w:tcPr>
            <w:tcW w:w="425" w:type="dxa"/>
          </w:tcPr>
          <w:p w14:paraId="66FC29D9" w14:textId="77777777" w:rsidR="00FE1DD1" w:rsidRPr="0076384A" w:rsidRDefault="00FE1DD1" w:rsidP="00F17D23">
            <w:pPr>
              <w:rPr>
                <w:b/>
                <w:sz w:val="16"/>
                <w:szCs w:val="16"/>
                <w:lang w:val="en-US" w:eastAsia="en-US"/>
              </w:rPr>
            </w:pPr>
          </w:p>
        </w:tc>
      </w:tr>
      <w:tr w:rsidR="00FE1DD1" w:rsidRPr="0076384A" w14:paraId="6A2D89BD" w14:textId="77777777" w:rsidTr="00FE1DD1">
        <w:trPr>
          <w:trHeight w:val="314"/>
        </w:trPr>
        <w:tc>
          <w:tcPr>
            <w:tcW w:w="2552" w:type="dxa"/>
          </w:tcPr>
          <w:p w14:paraId="54E24321" w14:textId="77777777" w:rsidR="00FE1DD1" w:rsidRPr="0076384A" w:rsidRDefault="00FE1DD1" w:rsidP="00F17D23">
            <w:pPr>
              <w:rPr>
                <w:sz w:val="16"/>
                <w:szCs w:val="16"/>
                <w:lang w:val="en-US" w:eastAsia="en-US"/>
              </w:rPr>
            </w:pPr>
            <w:r w:rsidRPr="0076384A">
              <w:rPr>
                <w:sz w:val="16"/>
                <w:szCs w:val="16"/>
                <w:lang w:val="en-US" w:eastAsia="en-US"/>
              </w:rPr>
              <w:t>Biting (state who)</w:t>
            </w:r>
          </w:p>
        </w:tc>
        <w:tc>
          <w:tcPr>
            <w:tcW w:w="420" w:type="dxa"/>
          </w:tcPr>
          <w:p w14:paraId="073622D5" w14:textId="77777777" w:rsidR="00FE1DD1" w:rsidRPr="0076384A" w:rsidRDefault="00FE1DD1" w:rsidP="00F17D23">
            <w:pPr>
              <w:rPr>
                <w:sz w:val="16"/>
                <w:szCs w:val="16"/>
                <w:lang w:val="en-US" w:eastAsia="en-US"/>
              </w:rPr>
            </w:pPr>
          </w:p>
        </w:tc>
        <w:tc>
          <w:tcPr>
            <w:tcW w:w="2835" w:type="dxa"/>
          </w:tcPr>
          <w:p w14:paraId="42E2F0B0" w14:textId="77777777" w:rsidR="00FE1DD1" w:rsidRPr="0076384A" w:rsidRDefault="00FE1DD1" w:rsidP="00F17D23">
            <w:pPr>
              <w:rPr>
                <w:sz w:val="16"/>
                <w:szCs w:val="16"/>
                <w:lang w:val="en-US" w:eastAsia="en-US"/>
              </w:rPr>
            </w:pPr>
            <w:r w:rsidRPr="0076384A">
              <w:rPr>
                <w:sz w:val="16"/>
                <w:szCs w:val="16"/>
                <w:lang w:val="en-US" w:eastAsia="en-US"/>
              </w:rPr>
              <w:t xml:space="preserve">Disruption to group/ individual </w:t>
            </w:r>
          </w:p>
        </w:tc>
        <w:tc>
          <w:tcPr>
            <w:tcW w:w="425" w:type="dxa"/>
          </w:tcPr>
          <w:p w14:paraId="17386954" w14:textId="77777777" w:rsidR="00FE1DD1" w:rsidRPr="0076384A" w:rsidRDefault="00FE1DD1" w:rsidP="00F17D23">
            <w:pPr>
              <w:rPr>
                <w:b/>
                <w:sz w:val="16"/>
                <w:szCs w:val="16"/>
                <w:lang w:val="en-US" w:eastAsia="en-US"/>
              </w:rPr>
            </w:pPr>
          </w:p>
        </w:tc>
      </w:tr>
      <w:tr w:rsidR="00FE1DD1" w:rsidRPr="0076384A" w14:paraId="48BA5F89" w14:textId="77777777" w:rsidTr="00FE1DD1">
        <w:trPr>
          <w:trHeight w:val="297"/>
        </w:trPr>
        <w:tc>
          <w:tcPr>
            <w:tcW w:w="2552" w:type="dxa"/>
          </w:tcPr>
          <w:p w14:paraId="700A09C6" w14:textId="77777777" w:rsidR="00FE1DD1" w:rsidRPr="0076384A" w:rsidRDefault="00FE1DD1" w:rsidP="00F17D23">
            <w:pPr>
              <w:rPr>
                <w:sz w:val="16"/>
                <w:szCs w:val="16"/>
                <w:lang w:val="en-US" w:eastAsia="en-US"/>
              </w:rPr>
            </w:pPr>
            <w:r w:rsidRPr="0076384A">
              <w:rPr>
                <w:sz w:val="16"/>
                <w:szCs w:val="16"/>
                <w:lang w:val="en-US" w:eastAsia="en-US"/>
              </w:rPr>
              <w:t>Spitting (state at who)</w:t>
            </w:r>
          </w:p>
        </w:tc>
        <w:tc>
          <w:tcPr>
            <w:tcW w:w="420" w:type="dxa"/>
          </w:tcPr>
          <w:p w14:paraId="4C25E345" w14:textId="77777777" w:rsidR="00FE1DD1" w:rsidRPr="0076384A" w:rsidRDefault="00FE1DD1" w:rsidP="00F17D23">
            <w:pPr>
              <w:rPr>
                <w:sz w:val="16"/>
                <w:szCs w:val="16"/>
                <w:lang w:val="en-US" w:eastAsia="en-US"/>
              </w:rPr>
            </w:pPr>
          </w:p>
        </w:tc>
        <w:tc>
          <w:tcPr>
            <w:tcW w:w="2835" w:type="dxa"/>
          </w:tcPr>
          <w:p w14:paraId="648CAF19" w14:textId="77777777" w:rsidR="00FE1DD1" w:rsidRPr="0076384A" w:rsidRDefault="00FE1DD1" w:rsidP="00F17D23">
            <w:pPr>
              <w:rPr>
                <w:sz w:val="16"/>
                <w:szCs w:val="16"/>
                <w:lang w:val="en-US" w:eastAsia="en-US"/>
              </w:rPr>
            </w:pPr>
            <w:r w:rsidRPr="0076384A">
              <w:rPr>
                <w:sz w:val="16"/>
                <w:szCs w:val="16"/>
                <w:lang w:val="en-US" w:eastAsia="en-US"/>
              </w:rPr>
              <w:t>Trashing room</w:t>
            </w:r>
          </w:p>
        </w:tc>
        <w:tc>
          <w:tcPr>
            <w:tcW w:w="425" w:type="dxa"/>
          </w:tcPr>
          <w:p w14:paraId="0426348B" w14:textId="77777777" w:rsidR="00FE1DD1" w:rsidRPr="0076384A" w:rsidRDefault="00FE1DD1" w:rsidP="00F17D23">
            <w:pPr>
              <w:rPr>
                <w:b/>
                <w:sz w:val="16"/>
                <w:szCs w:val="16"/>
                <w:lang w:val="en-US" w:eastAsia="en-US"/>
              </w:rPr>
            </w:pPr>
          </w:p>
        </w:tc>
      </w:tr>
      <w:tr w:rsidR="00FE1DD1" w:rsidRPr="0076384A" w14:paraId="433123DF" w14:textId="77777777" w:rsidTr="00FE1DD1">
        <w:trPr>
          <w:trHeight w:val="297"/>
        </w:trPr>
        <w:tc>
          <w:tcPr>
            <w:tcW w:w="2552" w:type="dxa"/>
          </w:tcPr>
          <w:p w14:paraId="30EFD699" w14:textId="77777777" w:rsidR="00FE1DD1" w:rsidRPr="0076384A" w:rsidRDefault="00FE1DD1" w:rsidP="00F17D23">
            <w:pPr>
              <w:rPr>
                <w:sz w:val="16"/>
                <w:szCs w:val="16"/>
                <w:lang w:val="en-US" w:eastAsia="en-US"/>
              </w:rPr>
            </w:pPr>
            <w:r w:rsidRPr="0076384A">
              <w:rPr>
                <w:sz w:val="16"/>
                <w:szCs w:val="16"/>
                <w:lang w:val="en-US" w:eastAsia="en-US"/>
              </w:rPr>
              <w:t>Pushing (state who)</w:t>
            </w:r>
          </w:p>
        </w:tc>
        <w:tc>
          <w:tcPr>
            <w:tcW w:w="420" w:type="dxa"/>
          </w:tcPr>
          <w:p w14:paraId="7C087E86" w14:textId="77777777" w:rsidR="00FE1DD1" w:rsidRPr="0076384A" w:rsidRDefault="00FE1DD1" w:rsidP="00F17D23">
            <w:pPr>
              <w:rPr>
                <w:sz w:val="16"/>
                <w:szCs w:val="16"/>
                <w:lang w:val="en-US" w:eastAsia="en-US"/>
              </w:rPr>
            </w:pPr>
          </w:p>
        </w:tc>
        <w:tc>
          <w:tcPr>
            <w:tcW w:w="2835" w:type="dxa"/>
          </w:tcPr>
          <w:p w14:paraId="6CEADDCD" w14:textId="77777777" w:rsidR="00FE1DD1" w:rsidRPr="0076384A" w:rsidRDefault="00FE1DD1" w:rsidP="00F17D23">
            <w:pPr>
              <w:rPr>
                <w:sz w:val="16"/>
                <w:szCs w:val="16"/>
                <w:lang w:val="en-US" w:eastAsia="en-US"/>
              </w:rPr>
            </w:pPr>
            <w:r w:rsidRPr="0076384A">
              <w:rPr>
                <w:sz w:val="16"/>
                <w:szCs w:val="16"/>
                <w:lang w:val="en-US" w:eastAsia="en-US"/>
              </w:rPr>
              <w:t xml:space="preserve">Throwing objects </w:t>
            </w:r>
          </w:p>
        </w:tc>
        <w:tc>
          <w:tcPr>
            <w:tcW w:w="425" w:type="dxa"/>
          </w:tcPr>
          <w:p w14:paraId="094BFCE2" w14:textId="77777777" w:rsidR="00FE1DD1" w:rsidRPr="0076384A" w:rsidRDefault="00FE1DD1" w:rsidP="00F17D23">
            <w:pPr>
              <w:rPr>
                <w:b/>
                <w:sz w:val="16"/>
                <w:szCs w:val="16"/>
                <w:lang w:val="en-US" w:eastAsia="en-US"/>
              </w:rPr>
            </w:pPr>
          </w:p>
        </w:tc>
      </w:tr>
      <w:tr w:rsidR="00FE1DD1" w:rsidRPr="0076384A" w14:paraId="13B2FB3D" w14:textId="77777777" w:rsidTr="00FE1DD1">
        <w:trPr>
          <w:trHeight w:val="297"/>
        </w:trPr>
        <w:tc>
          <w:tcPr>
            <w:tcW w:w="2552" w:type="dxa"/>
          </w:tcPr>
          <w:p w14:paraId="4F39FD93" w14:textId="77777777" w:rsidR="00FE1DD1" w:rsidRPr="0076384A" w:rsidRDefault="00FE1DD1" w:rsidP="00F17D23">
            <w:pPr>
              <w:rPr>
                <w:sz w:val="16"/>
                <w:szCs w:val="16"/>
                <w:lang w:val="en-US" w:eastAsia="en-US"/>
              </w:rPr>
            </w:pPr>
            <w:r w:rsidRPr="0076384A">
              <w:rPr>
                <w:sz w:val="16"/>
                <w:szCs w:val="16"/>
                <w:lang w:val="en-US" w:eastAsia="en-US"/>
              </w:rPr>
              <w:t>Aggressive Behaviour/ intimidation (towards whom?)</w:t>
            </w:r>
          </w:p>
        </w:tc>
        <w:tc>
          <w:tcPr>
            <w:tcW w:w="420" w:type="dxa"/>
          </w:tcPr>
          <w:p w14:paraId="7EC1C8E4" w14:textId="77777777" w:rsidR="00FE1DD1" w:rsidRPr="0076384A" w:rsidRDefault="00FE1DD1" w:rsidP="00F17D23">
            <w:pPr>
              <w:rPr>
                <w:sz w:val="16"/>
                <w:szCs w:val="16"/>
                <w:lang w:val="en-US" w:eastAsia="en-US"/>
              </w:rPr>
            </w:pPr>
          </w:p>
        </w:tc>
        <w:tc>
          <w:tcPr>
            <w:tcW w:w="2835" w:type="dxa"/>
          </w:tcPr>
          <w:p w14:paraId="6B44C085" w14:textId="77777777" w:rsidR="00FE1DD1" w:rsidRPr="0076384A" w:rsidRDefault="00FE1DD1" w:rsidP="00F17D23">
            <w:pPr>
              <w:rPr>
                <w:sz w:val="16"/>
                <w:szCs w:val="16"/>
                <w:lang w:val="en-US" w:eastAsia="en-US"/>
              </w:rPr>
            </w:pPr>
            <w:r w:rsidRPr="0076384A">
              <w:rPr>
                <w:sz w:val="16"/>
                <w:szCs w:val="16"/>
                <w:lang w:val="en-US" w:eastAsia="en-US"/>
              </w:rPr>
              <w:t>Throwing objects at staff/ other pupils</w:t>
            </w:r>
          </w:p>
        </w:tc>
        <w:tc>
          <w:tcPr>
            <w:tcW w:w="425" w:type="dxa"/>
          </w:tcPr>
          <w:p w14:paraId="479AAB85" w14:textId="77777777" w:rsidR="00FE1DD1" w:rsidRPr="0076384A" w:rsidRDefault="00FE1DD1" w:rsidP="00F17D23">
            <w:pPr>
              <w:rPr>
                <w:b/>
                <w:sz w:val="16"/>
                <w:szCs w:val="16"/>
                <w:lang w:val="en-US" w:eastAsia="en-US"/>
              </w:rPr>
            </w:pPr>
          </w:p>
        </w:tc>
      </w:tr>
      <w:tr w:rsidR="00FE1DD1" w:rsidRPr="0076384A" w14:paraId="0BFB5FF7" w14:textId="77777777" w:rsidTr="00FE1DD1">
        <w:trPr>
          <w:trHeight w:val="297"/>
        </w:trPr>
        <w:tc>
          <w:tcPr>
            <w:tcW w:w="2552" w:type="dxa"/>
          </w:tcPr>
          <w:p w14:paraId="545D188B" w14:textId="77777777" w:rsidR="00FE1DD1" w:rsidRPr="0076384A" w:rsidRDefault="00FE1DD1" w:rsidP="00F17D23">
            <w:pPr>
              <w:rPr>
                <w:sz w:val="16"/>
                <w:szCs w:val="16"/>
                <w:lang w:val="en-US" w:eastAsia="en-US"/>
              </w:rPr>
            </w:pPr>
            <w:r w:rsidRPr="0076384A">
              <w:rPr>
                <w:sz w:val="16"/>
                <w:szCs w:val="16"/>
                <w:lang w:val="en-US" w:eastAsia="en-US"/>
              </w:rPr>
              <w:t>Ran into the car park/ off the premises</w:t>
            </w:r>
          </w:p>
        </w:tc>
        <w:tc>
          <w:tcPr>
            <w:tcW w:w="420" w:type="dxa"/>
          </w:tcPr>
          <w:p w14:paraId="12836DFB" w14:textId="77777777" w:rsidR="00FE1DD1" w:rsidRPr="0076384A" w:rsidRDefault="00FE1DD1" w:rsidP="00F17D23">
            <w:pPr>
              <w:rPr>
                <w:sz w:val="16"/>
                <w:szCs w:val="16"/>
                <w:lang w:val="en-US" w:eastAsia="en-US"/>
              </w:rPr>
            </w:pPr>
          </w:p>
        </w:tc>
        <w:tc>
          <w:tcPr>
            <w:tcW w:w="2835" w:type="dxa"/>
          </w:tcPr>
          <w:p w14:paraId="571EF5B9" w14:textId="77777777" w:rsidR="00FE1DD1" w:rsidRPr="0076384A" w:rsidRDefault="00FE1DD1" w:rsidP="00F17D23">
            <w:pPr>
              <w:rPr>
                <w:sz w:val="16"/>
                <w:szCs w:val="16"/>
                <w:lang w:val="en-US" w:eastAsia="en-US"/>
              </w:rPr>
            </w:pPr>
            <w:r w:rsidRPr="0076384A">
              <w:rPr>
                <w:sz w:val="16"/>
                <w:szCs w:val="16"/>
                <w:lang w:val="en-US" w:eastAsia="en-US"/>
              </w:rPr>
              <w:t>Encouraging others to be disruptive</w:t>
            </w:r>
          </w:p>
        </w:tc>
        <w:tc>
          <w:tcPr>
            <w:tcW w:w="425" w:type="dxa"/>
          </w:tcPr>
          <w:p w14:paraId="59C5953E" w14:textId="77777777" w:rsidR="00FE1DD1" w:rsidRPr="0076384A" w:rsidRDefault="00FE1DD1" w:rsidP="00F17D23">
            <w:pPr>
              <w:rPr>
                <w:b/>
                <w:sz w:val="16"/>
                <w:szCs w:val="16"/>
                <w:lang w:val="en-US" w:eastAsia="en-US"/>
              </w:rPr>
            </w:pPr>
          </w:p>
        </w:tc>
      </w:tr>
      <w:tr w:rsidR="00FE1DD1" w:rsidRPr="0076384A" w14:paraId="23F0400A" w14:textId="77777777" w:rsidTr="00FE1DD1">
        <w:trPr>
          <w:trHeight w:val="297"/>
        </w:trPr>
        <w:tc>
          <w:tcPr>
            <w:tcW w:w="2552" w:type="dxa"/>
          </w:tcPr>
          <w:p w14:paraId="459D448C" w14:textId="77777777" w:rsidR="00FE1DD1" w:rsidRPr="0076384A" w:rsidRDefault="00FE1DD1" w:rsidP="00F17D23">
            <w:pPr>
              <w:rPr>
                <w:sz w:val="16"/>
                <w:szCs w:val="16"/>
                <w:lang w:val="en-US" w:eastAsia="en-US"/>
              </w:rPr>
            </w:pPr>
            <w:r w:rsidRPr="0076384A">
              <w:rPr>
                <w:sz w:val="16"/>
                <w:szCs w:val="16"/>
                <w:lang w:val="en-US" w:eastAsia="en-US"/>
              </w:rPr>
              <w:t xml:space="preserve">Ran out of class and </w:t>
            </w:r>
            <w:proofErr w:type="gramStart"/>
            <w:r w:rsidRPr="0076384A">
              <w:rPr>
                <w:sz w:val="16"/>
                <w:szCs w:val="16"/>
                <w:lang w:val="en-US" w:eastAsia="en-US"/>
              </w:rPr>
              <w:t>around  school</w:t>
            </w:r>
            <w:proofErr w:type="gramEnd"/>
          </w:p>
        </w:tc>
        <w:tc>
          <w:tcPr>
            <w:tcW w:w="420" w:type="dxa"/>
          </w:tcPr>
          <w:p w14:paraId="3D5B8314" w14:textId="77777777" w:rsidR="00FE1DD1" w:rsidRPr="0076384A" w:rsidRDefault="00FE1DD1" w:rsidP="00F17D23">
            <w:pPr>
              <w:rPr>
                <w:sz w:val="16"/>
                <w:szCs w:val="16"/>
                <w:lang w:val="en-US" w:eastAsia="en-US"/>
              </w:rPr>
            </w:pPr>
          </w:p>
        </w:tc>
        <w:tc>
          <w:tcPr>
            <w:tcW w:w="2835" w:type="dxa"/>
          </w:tcPr>
          <w:p w14:paraId="7AC07665" w14:textId="77777777" w:rsidR="00FE1DD1" w:rsidRPr="0076384A" w:rsidRDefault="00FE1DD1" w:rsidP="00F17D23">
            <w:pPr>
              <w:rPr>
                <w:sz w:val="16"/>
                <w:szCs w:val="16"/>
                <w:lang w:val="en-US" w:eastAsia="en-US"/>
              </w:rPr>
            </w:pPr>
            <w:r w:rsidRPr="0076384A">
              <w:rPr>
                <w:sz w:val="16"/>
                <w:szCs w:val="16"/>
                <w:lang w:val="en-US" w:eastAsia="en-US"/>
              </w:rPr>
              <w:t xml:space="preserve">Climbing up furniture/ building/ other </w:t>
            </w:r>
          </w:p>
        </w:tc>
        <w:tc>
          <w:tcPr>
            <w:tcW w:w="425" w:type="dxa"/>
          </w:tcPr>
          <w:p w14:paraId="448B029E" w14:textId="77777777" w:rsidR="00FE1DD1" w:rsidRPr="0076384A" w:rsidRDefault="00FE1DD1" w:rsidP="00F17D23">
            <w:pPr>
              <w:rPr>
                <w:b/>
                <w:sz w:val="16"/>
                <w:szCs w:val="16"/>
                <w:lang w:val="en-US" w:eastAsia="en-US"/>
              </w:rPr>
            </w:pPr>
          </w:p>
        </w:tc>
      </w:tr>
      <w:tr w:rsidR="00FE1DD1" w:rsidRPr="0076384A" w14:paraId="60C2F7F9" w14:textId="77777777" w:rsidTr="00FE1DD1">
        <w:trPr>
          <w:trHeight w:val="297"/>
        </w:trPr>
        <w:tc>
          <w:tcPr>
            <w:tcW w:w="2552" w:type="dxa"/>
          </w:tcPr>
          <w:p w14:paraId="52D594E6" w14:textId="77777777" w:rsidR="00FE1DD1" w:rsidRPr="0076384A" w:rsidRDefault="00FE1DD1" w:rsidP="00F17D23">
            <w:pPr>
              <w:rPr>
                <w:sz w:val="16"/>
                <w:szCs w:val="16"/>
                <w:lang w:val="en-US" w:eastAsia="en-US"/>
              </w:rPr>
            </w:pPr>
            <w:r w:rsidRPr="0076384A">
              <w:rPr>
                <w:sz w:val="16"/>
                <w:szCs w:val="16"/>
                <w:lang w:val="en-US" w:eastAsia="en-US"/>
              </w:rPr>
              <w:t>Ran into the playground</w:t>
            </w:r>
          </w:p>
        </w:tc>
        <w:tc>
          <w:tcPr>
            <w:tcW w:w="420" w:type="dxa"/>
          </w:tcPr>
          <w:p w14:paraId="66BE3084" w14:textId="77777777" w:rsidR="00FE1DD1" w:rsidRPr="0076384A" w:rsidRDefault="00FE1DD1" w:rsidP="00F17D23">
            <w:pPr>
              <w:rPr>
                <w:sz w:val="16"/>
                <w:szCs w:val="16"/>
                <w:lang w:val="en-US" w:eastAsia="en-US"/>
              </w:rPr>
            </w:pPr>
          </w:p>
        </w:tc>
        <w:tc>
          <w:tcPr>
            <w:tcW w:w="2835" w:type="dxa"/>
          </w:tcPr>
          <w:p w14:paraId="2958268D" w14:textId="77777777" w:rsidR="00FE1DD1" w:rsidRPr="0076384A" w:rsidRDefault="00FE1DD1" w:rsidP="00F17D23">
            <w:pPr>
              <w:rPr>
                <w:sz w:val="16"/>
                <w:szCs w:val="16"/>
                <w:lang w:val="en-US" w:eastAsia="en-US"/>
              </w:rPr>
            </w:pPr>
            <w:r w:rsidRPr="0076384A">
              <w:rPr>
                <w:sz w:val="16"/>
                <w:szCs w:val="16"/>
                <w:lang w:val="en-US" w:eastAsia="en-US"/>
              </w:rPr>
              <w:t>Abusive language</w:t>
            </w:r>
          </w:p>
        </w:tc>
        <w:tc>
          <w:tcPr>
            <w:tcW w:w="425" w:type="dxa"/>
          </w:tcPr>
          <w:p w14:paraId="35CBA698" w14:textId="77777777" w:rsidR="00FE1DD1" w:rsidRPr="0076384A" w:rsidRDefault="00FE1DD1" w:rsidP="00F17D23">
            <w:pPr>
              <w:rPr>
                <w:b/>
                <w:sz w:val="16"/>
                <w:szCs w:val="16"/>
                <w:lang w:val="en-US" w:eastAsia="en-US"/>
              </w:rPr>
            </w:pPr>
          </w:p>
        </w:tc>
      </w:tr>
      <w:tr w:rsidR="00FE1DD1" w:rsidRPr="0076384A" w14:paraId="0C1D63C3" w14:textId="77777777" w:rsidTr="00FE1DD1">
        <w:trPr>
          <w:trHeight w:val="297"/>
        </w:trPr>
        <w:tc>
          <w:tcPr>
            <w:tcW w:w="2552" w:type="dxa"/>
          </w:tcPr>
          <w:p w14:paraId="32AFF4BB" w14:textId="77777777" w:rsidR="00FE1DD1" w:rsidRPr="0076384A" w:rsidRDefault="00FE1DD1" w:rsidP="00F17D23">
            <w:pPr>
              <w:rPr>
                <w:sz w:val="16"/>
                <w:szCs w:val="16"/>
                <w:lang w:val="en-US" w:eastAsia="en-US"/>
              </w:rPr>
            </w:pPr>
            <w:r w:rsidRPr="0076384A">
              <w:rPr>
                <w:sz w:val="16"/>
                <w:szCs w:val="16"/>
                <w:lang w:val="en-US" w:eastAsia="en-US"/>
              </w:rPr>
              <w:t>Shouting/ screaming</w:t>
            </w:r>
          </w:p>
        </w:tc>
        <w:tc>
          <w:tcPr>
            <w:tcW w:w="420" w:type="dxa"/>
          </w:tcPr>
          <w:p w14:paraId="234C8BA4" w14:textId="77777777" w:rsidR="00FE1DD1" w:rsidRPr="0076384A" w:rsidRDefault="00FE1DD1" w:rsidP="00F17D23">
            <w:pPr>
              <w:rPr>
                <w:sz w:val="16"/>
                <w:szCs w:val="16"/>
                <w:lang w:val="en-US" w:eastAsia="en-US"/>
              </w:rPr>
            </w:pPr>
          </w:p>
        </w:tc>
        <w:tc>
          <w:tcPr>
            <w:tcW w:w="2835" w:type="dxa"/>
          </w:tcPr>
          <w:p w14:paraId="4A95E706" w14:textId="77777777" w:rsidR="00FE1DD1" w:rsidRPr="0076384A" w:rsidRDefault="00FE1DD1" w:rsidP="00F17D23">
            <w:pPr>
              <w:rPr>
                <w:sz w:val="16"/>
                <w:szCs w:val="16"/>
                <w:lang w:val="en-US" w:eastAsia="en-US"/>
              </w:rPr>
            </w:pPr>
            <w:r w:rsidRPr="0076384A">
              <w:rPr>
                <w:sz w:val="16"/>
                <w:szCs w:val="16"/>
                <w:lang w:val="en-US" w:eastAsia="en-US"/>
              </w:rPr>
              <w:t>Swearing</w:t>
            </w:r>
          </w:p>
        </w:tc>
        <w:tc>
          <w:tcPr>
            <w:tcW w:w="425" w:type="dxa"/>
          </w:tcPr>
          <w:p w14:paraId="73CC9FDA" w14:textId="77777777" w:rsidR="00FE1DD1" w:rsidRPr="0076384A" w:rsidRDefault="00FE1DD1" w:rsidP="00F17D23">
            <w:pPr>
              <w:rPr>
                <w:b/>
                <w:sz w:val="16"/>
                <w:szCs w:val="16"/>
                <w:lang w:val="en-US" w:eastAsia="en-US"/>
              </w:rPr>
            </w:pPr>
          </w:p>
        </w:tc>
      </w:tr>
      <w:tr w:rsidR="00FE1DD1" w:rsidRPr="0076384A" w14:paraId="7EE9CC3C" w14:textId="77777777" w:rsidTr="00FE1DD1">
        <w:trPr>
          <w:trHeight w:val="297"/>
        </w:trPr>
        <w:tc>
          <w:tcPr>
            <w:tcW w:w="2552" w:type="dxa"/>
          </w:tcPr>
          <w:p w14:paraId="5E88E32A" w14:textId="77777777" w:rsidR="00FE1DD1" w:rsidRPr="0076384A" w:rsidRDefault="00FE1DD1" w:rsidP="00F17D23">
            <w:pPr>
              <w:rPr>
                <w:sz w:val="16"/>
                <w:szCs w:val="16"/>
                <w:lang w:val="en-US" w:eastAsia="en-US"/>
              </w:rPr>
            </w:pPr>
            <w:r w:rsidRPr="0076384A">
              <w:rPr>
                <w:sz w:val="16"/>
                <w:szCs w:val="16"/>
                <w:lang w:val="en-US" w:eastAsia="en-US"/>
              </w:rPr>
              <w:t>Ignoring staff instructions/ advice</w:t>
            </w:r>
          </w:p>
        </w:tc>
        <w:tc>
          <w:tcPr>
            <w:tcW w:w="420" w:type="dxa"/>
          </w:tcPr>
          <w:p w14:paraId="447FAC5B" w14:textId="77777777" w:rsidR="00FE1DD1" w:rsidRPr="0076384A" w:rsidRDefault="00FE1DD1" w:rsidP="00F17D23">
            <w:pPr>
              <w:rPr>
                <w:sz w:val="16"/>
                <w:szCs w:val="16"/>
                <w:lang w:val="en-US" w:eastAsia="en-US"/>
              </w:rPr>
            </w:pPr>
          </w:p>
        </w:tc>
        <w:tc>
          <w:tcPr>
            <w:tcW w:w="2835" w:type="dxa"/>
          </w:tcPr>
          <w:p w14:paraId="710400B0" w14:textId="77777777" w:rsidR="00FE1DD1" w:rsidRPr="0076384A" w:rsidRDefault="00FE1DD1" w:rsidP="00F17D23">
            <w:pPr>
              <w:rPr>
                <w:sz w:val="16"/>
                <w:szCs w:val="16"/>
                <w:lang w:val="en-US" w:eastAsia="en-US"/>
              </w:rPr>
            </w:pPr>
            <w:r w:rsidRPr="0076384A">
              <w:rPr>
                <w:sz w:val="16"/>
                <w:szCs w:val="16"/>
                <w:lang w:val="en-US" w:eastAsia="en-US"/>
              </w:rPr>
              <w:t>Allegations against staff</w:t>
            </w:r>
          </w:p>
        </w:tc>
        <w:tc>
          <w:tcPr>
            <w:tcW w:w="425" w:type="dxa"/>
          </w:tcPr>
          <w:p w14:paraId="419B53C7" w14:textId="77777777" w:rsidR="00FE1DD1" w:rsidRPr="0076384A" w:rsidRDefault="00FE1DD1" w:rsidP="00F17D23">
            <w:pPr>
              <w:rPr>
                <w:b/>
                <w:sz w:val="16"/>
                <w:szCs w:val="16"/>
                <w:lang w:val="en-US" w:eastAsia="en-US"/>
              </w:rPr>
            </w:pPr>
          </w:p>
        </w:tc>
      </w:tr>
      <w:tr w:rsidR="00FE1DD1" w:rsidRPr="0076384A" w14:paraId="37D5F892" w14:textId="77777777" w:rsidTr="00FE1DD1">
        <w:trPr>
          <w:trHeight w:val="297"/>
        </w:trPr>
        <w:tc>
          <w:tcPr>
            <w:tcW w:w="2552" w:type="dxa"/>
          </w:tcPr>
          <w:p w14:paraId="6A4D1CEB" w14:textId="77777777" w:rsidR="00FE1DD1" w:rsidRPr="0076384A" w:rsidRDefault="00FE1DD1" w:rsidP="00F17D23">
            <w:pPr>
              <w:rPr>
                <w:sz w:val="16"/>
                <w:szCs w:val="16"/>
                <w:lang w:val="en-US" w:eastAsia="en-US"/>
              </w:rPr>
            </w:pPr>
            <w:r w:rsidRPr="0076384A">
              <w:rPr>
                <w:sz w:val="16"/>
                <w:szCs w:val="16"/>
                <w:lang w:val="en-US" w:eastAsia="en-US"/>
              </w:rPr>
              <w:t>Hiding</w:t>
            </w:r>
          </w:p>
        </w:tc>
        <w:tc>
          <w:tcPr>
            <w:tcW w:w="420" w:type="dxa"/>
          </w:tcPr>
          <w:p w14:paraId="2B5B5EC8" w14:textId="77777777" w:rsidR="00FE1DD1" w:rsidRPr="0076384A" w:rsidRDefault="00FE1DD1" w:rsidP="00F17D23">
            <w:pPr>
              <w:rPr>
                <w:sz w:val="16"/>
                <w:szCs w:val="16"/>
                <w:lang w:val="en-US" w:eastAsia="en-US"/>
              </w:rPr>
            </w:pPr>
          </w:p>
        </w:tc>
        <w:tc>
          <w:tcPr>
            <w:tcW w:w="2835" w:type="dxa"/>
          </w:tcPr>
          <w:p w14:paraId="6B4FD859" w14:textId="77777777" w:rsidR="00FE1DD1" w:rsidRPr="0076384A" w:rsidRDefault="00FE1DD1" w:rsidP="00F17D23">
            <w:pPr>
              <w:rPr>
                <w:sz w:val="16"/>
                <w:szCs w:val="16"/>
                <w:lang w:val="en-US" w:eastAsia="en-US"/>
              </w:rPr>
            </w:pPr>
            <w:r w:rsidRPr="0076384A">
              <w:rPr>
                <w:sz w:val="16"/>
                <w:szCs w:val="16"/>
                <w:lang w:val="en-US" w:eastAsia="en-US"/>
              </w:rPr>
              <w:t>Other (please specify)</w:t>
            </w:r>
          </w:p>
        </w:tc>
        <w:tc>
          <w:tcPr>
            <w:tcW w:w="425" w:type="dxa"/>
          </w:tcPr>
          <w:p w14:paraId="712BC949" w14:textId="77777777" w:rsidR="00FE1DD1" w:rsidRPr="0076384A" w:rsidRDefault="00FE1DD1" w:rsidP="00F17D23">
            <w:pPr>
              <w:rPr>
                <w:b/>
                <w:sz w:val="16"/>
                <w:szCs w:val="16"/>
                <w:lang w:val="en-US" w:eastAsia="en-US"/>
              </w:rPr>
            </w:pPr>
          </w:p>
        </w:tc>
      </w:tr>
    </w:tbl>
    <w:p w14:paraId="26ADC70B" w14:textId="77777777" w:rsidR="00FE1DD1" w:rsidRPr="0076384A" w:rsidRDefault="00FE1DD1" w:rsidP="00FE1DD1">
      <w:pPr>
        <w:rPr>
          <w:b/>
          <w:szCs w:val="24"/>
          <w:u w:val="single"/>
          <w:lang w:val="en-US" w:eastAsia="en-US"/>
        </w:rPr>
      </w:pPr>
      <w:r w:rsidRPr="0076384A">
        <w:rPr>
          <w:b/>
          <w:noProof/>
          <w:sz w:val="16"/>
          <w:szCs w:val="16"/>
        </w:rPr>
        <mc:AlternateContent>
          <mc:Choice Requires="wps">
            <w:drawing>
              <wp:anchor distT="0" distB="0" distL="114300" distR="114300" simplePos="0" relativeHeight="251681792" behindDoc="0" locked="0" layoutInCell="1" allowOverlap="1" wp14:anchorId="528F0E67" wp14:editId="55285524">
                <wp:simplePos x="0" y="0"/>
                <wp:positionH relativeFrom="column">
                  <wp:posOffset>-146050</wp:posOffset>
                </wp:positionH>
                <wp:positionV relativeFrom="paragraph">
                  <wp:posOffset>6350</wp:posOffset>
                </wp:positionV>
                <wp:extent cx="7200900" cy="0"/>
                <wp:effectExtent l="15875" t="1905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CA7CCBA" id="Straight Connector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pt" to="55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DNtGwIAADcEAAAOAAAAZHJzL2Uyb0RvYy54bWysU8GO2jAQvVfqP1i+QxKg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GinTQ&#10;or23RDStR6VWCgTUFk2DTr1xOYSXamdDpfSs9uZF0+8OKV22RDU88n29GADJQkbyJiVsnIHbDv1n&#10;zSCGHL2Oop1r2wVIkAOdY28u997ws0cUDp+g28sUWkgHX0LyIdFY5z9x3aFgFFgKFWQjOTm9OB+I&#10;kHwICcdKb4WUsfVSoR5qz54+pDHDaSlY8IY4Z5tDKS06kTA98YtlgecxzOqjYhGt5YRtbrYnQl5t&#10;uF2qgAe1AJ+bdR2PH8t0uVlsFrPRbDLfjGZpVY0+bsvZaL4FTtW0Kssq+xmoZbO8FYxxFdgNo5rN&#10;/m4Ubo/mOmT3Yb3rkLxFj4IB2eEfScdmhv5dJ+Gg2WVnhybDdMbg20sK4/+4B/vxva9/AQAA//8D&#10;AFBLAwQUAAYACAAAACEAjv0j/dgAAAAIAQAADwAAAGRycy9kb3ducmV2LnhtbExPS2vCQBC+F/of&#10;lil4040WQkmzkSrao2Ba6HXNjkkwOxt21yT+e8de2rnM4xu+R76ebCcG9KF1pGC5SEAgVc60VCv4&#10;/trP30CEqMnozhEquGGAdfH8lOvMuJGOOJSxFkxCIdMKmhj7TMpQNWh1WLgeibGz81ZHXn0tjdcj&#10;k9tOrpIklVa3xAqN7nHbYHUpr1bB7nPsD4ehPaeXqUx+UrM9bvxNqdnL9PEOIuIU/57hYZ+tQ8Ge&#10;Tu5KJohOwXz1ylkiA9weOBdPp9+DLHL5P0BxBwAA//8DAFBLAQItABQABgAIAAAAIQC2gziS/gAA&#10;AOEBAAATAAAAAAAAAAAAAAAAAAAAAABbQ29udGVudF9UeXBlc10ueG1sUEsBAi0AFAAGAAgAAAAh&#10;ADj9If/WAAAAlAEAAAsAAAAAAAAAAAAAAAAALwEAAF9yZWxzLy5yZWxzUEsBAi0AFAAGAAgAAAAh&#10;ALXwM20bAgAANwQAAA4AAAAAAAAAAAAAAAAALgIAAGRycy9lMm9Eb2MueG1sUEsBAi0AFAAGAAgA&#10;AAAhAI79I/3YAAAACAEAAA8AAAAAAAAAAAAAAAAAdQQAAGRycy9kb3ducmV2LnhtbFBLBQYAAAAA&#10;BAAEAPMAAAB6BQAAAAA=&#10;" strokeweight="2.5pt"/>
            </w:pict>
          </mc:Fallback>
        </mc:AlternateContent>
      </w:r>
    </w:p>
    <w:p w14:paraId="73B9A7D7" w14:textId="77777777" w:rsidR="00FE1DD1" w:rsidRPr="0076384A" w:rsidRDefault="00FE1DD1" w:rsidP="00FE1DD1">
      <w:pPr>
        <w:rPr>
          <w:b/>
          <w:lang w:val="en-US" w:eastAsia="en-US"/>
        </w:rPr>
      </w:pPr>
      <w:r w:rsidRPr="0076384A">
        <w:rPr>
          <w:b/>
          <w:szCs w:val="24"/>
          <w:u w:val="single"/>
          <w:lang w:val="en-US" w:eastAsia="en-US"/>
        </w:rPr>
        <w:t>Behaviour:</w:t>
      </w:r>
      <w:r w:rsidRPr="0076384A">
        <w:rPr>
          <w:b/>
          <w:lang w:val="en-US" w:eastAsia="en-US"/>
        </w:rPr>
        <w:t xml:space="preserve"> </w:t>
      </w:r>
    </w:p>
    <w:p w14:paraId="3468E1CF" w14:textId="77777777" w:rsidR="00FE1DD1" w:rsidRPr="0076384A" w:rsidRDefault="00FE1DD1" w:rsidP="00FE1DD1">
      <w:pPr>
        <w:spacing w:after="40"/>
        <w:rPr>
          <w:sz w:val="18"/>
          <w:szCs w:val="18"/>
          <w:lang w:val="en-US" w:eastAsia="en-US"/>
        </w:rPr>
      </w:pPr>
    </w:p>
    <w:p w14:paraId="36ABA209" w14:textId="77777777" w:rsidR="00FE1DD1" w:rsidRPr="0076384A" w:rsidRDefault="00FE1DD1" w:rsidP="00FE1DD1">
      <w:pPr>
        <w:spacing w:line="360" w:lineRule="auto"/>
        <w:rPr>
          <w:lang w:val="en-US" w:eastAsia="en-US"/>
        </w:rPr>
      </w:pPr>
      <w:r w:rsidRPr="0076384A">
        <w:rPr>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US" w:eastAsia="en-US"/>
        </w:rPr>
        <w:t>______________________________________</w:t>
      </w:r>
    </w:p>
    <w:p w14:paraId="7173F2F5" w14:textId="77777777" w:rsidR="00FE1DD1" w:rsidRPr="0076384A" w:rsidRDefault="00FE1DD1" w:rsidP="00FE1DD1">
      <w:pPr>
        <w:rPr>
          <w:lang w:val="en-US" w:eastAsia="en-US"/>
        </w:rPr>
      </w:pPr>
    </w:p>
    <w:p w14:paraId="083C89FB" w14:textId="77777777" w:rsidR="00FE1DD1" w:rsidRPr="0076384A" w:rsidRDefault="00FE1DD1" w:rsidP="00FE1DD1">
      <w:pPr>
        <w:rPr>
          <w:b/>
          <w:u w:val="single"/>
          <w:lang w:val="en-US" w:eastAsia="en-US"/>
        </w:rPr>
      </w:pPr>
      <w:r w:rsidRPr="0076384A">
        <w:rPr>
          <w:b/>
          <w:noProof/>
          <w:u w:val="single"/>
        </w:rPr>
        <mc:AlternateContent>
          <mc:Choice Requires="wps">
            <w:drawing>
              <wp:anchor distT="0" distB="0" distL="114300" distR="114300" simplePos="0" relativeHeight="251682816" behindDoc="0" locked="0" layoutInCell="1" allowOverlap="1" wp14:anchorId="07572A1C" wp14:editId="35F73A75">
                <wp:simplePos x="0" y="0"/>
                <wp:positionH relativeFrom="column">
                  <wp:posOffset>-146050</wp:posOffset>
                </wp:positionH>
                <wp:positionV relativeFrom="paragraph">
                  <wp:posOffset>78105</wp:posOffset>
                </wp:positionV>
                <wp:extent cx="7200900" cy="0"/>
                <wp:effectExtent l="15875" t="18415" r="22225" b="196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CC22CC6" id="Straight Connector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15pt" to="55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9egHAIAADcEAAAOAAAAZHJzL2Uyb0RvYy54bWysU8GO2yAQvVfqPyDuie2su5tYcVaVnfSy&#10;bSNl+wEEsI2KAQGJE1X99w4kjrLtparqAx6YmcebN8Py+dRLdOTWCa1KnE1TjLiimgnVlvjb62Yy&#10;x8h5ohiRWvESn7nDz6v375aDKfhMd1oybhGAKFcMpsSd96ZIEkc73hM31YYrcDba9sTD1rYJs2QA&#10;9F4mszR9TAZtmbGacufgtL448SriNw2n/mvTOO6RLDFw83G1cd2HNVktSdFaYjpBrzTIP7DoiVBw&#10;6Q2qJp6ggxV/QPWCWu1046dU94luGkF5rAGqydLfqtl1xPBYC4jjzE0m9/9g6Zfj1iLBSpxjpEgP&#10;Ldp5S0TbeVRppUBAbVEedBqMKyC8UlsbKqUntTMvmn53SOmqI6rlke/r2QBIFjKSNylh4wzcth8+&#10;awYx5OB1FO3U2D5AghzoFHtzvvWGnzyicPgE3V6k0EI6+hJSjInGOv+J6x4Fo8RSqCAbKcjxxflA&#10;hBRjSDhWeiOkjK2XCg0lfsiePqQxw2kpWPCGOGfbfSUtOpIwPfGLZYHnPszqg2IRreOEra+2J0Je&#10;bLhdqoAHtQCfq3UZjx+LdLGer+f5JJ89rid5WteTj5sqnzxugFP9UFdVnf0M1LK86ARjXAV246hm&#10;+d+NwvXRXIbsNqw3HZK36FEwIDv+I+nYzNC/yyTsNTtv7dhkmM4YfH1JYfzv92Dfv/fVLwAAAP//&#10;AwBQSwMEFAAGAAgAAAAhAKVzqiHaAAAACgEAAA8AAABkcnMvZG93bnJldi54bWxMT8tqwzAQvBf6&#10;D2ILvSVyHTDFtRyS0PYYiBvoVbE2tom1MpJiO3/fDT20e5sHszPFera9GNGHzpGCl2UCAql2pqNG&#10;wfHrY/EKIkRNRveOUMENA6zLx4dC58ZNdMCxio3gEAq5VtDGOORShrpFq8PSDUisnZ23OjL0jTRe&#10;Txxue5kmSSat7og/tHrAXYv1pbpaBe+f07Dfj905u8xV8p2Z3WHrb0o9P82bNxAR5/hnhnt9rg4l&#10;dzq5K5kgegWLdMVbIgvpCsTdwMfM6ZeRZSH/Tyh/AAAA//8DAFBLAQItABQABgAIAAAAIQC2gziS&#10;/gAAAOEBAAATAAAAAAAAAAAAAAAAAAAAAABbQ29udGVudF9UeXBlc10ueG1sUEsBAi0AFAAGAAgA&#10;AAAhADj9If/WAAAAlAEAAAsAAAAAAAAAAAAAAAAALwEAAF9yZWxzLy5yZWxzUEsBAi0AFAAGAAgA&#10;AAAhAHl316AcAgAANwQAAA4AAAAAAAAAAAAAAAAALgIAAGRycy9lMm9Eb2MueG1sUEsBAi0AFAAG&#10;AAgAAAAhAKVzqiHaAAAACgEAAA8AAAAAAAAAAAAAAAAAdgQAAGRycy9kb3ducmV2LnhtbFBLBQYA&#10;AAAABAAEAPMAAAB9BQAAAAA=&#10;" strokeweight="2.5pt"/>
            </w:pict>
          </mc:Fallback>
        </mc:AlternateContent>
      </w:r>
    </w:p>
    <w:tbl>
      <w:tblPr>
        <w:tblpPr w:leftFromText="180" w:rightFromText="180" w:vertAnchor="text" w:horzAnchor="margin" w:tblpXSpec="right" w:tblpY="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20"/>
        <w:gridCol w:w="2523"/>
        <w:gridCol w:w="454"/>
      </w:tblGrid>
      <w:tr w:rsidR="00FE1DD1" w:rsidRPr="0076384A" w14:paraId="65B1F171" w14:textId="77777777" w:rsidTr="00FE1DD1">
        <w:trPr>
          <w:trHeight w:val="289"/>
        </w:trPr>
        <w:tc>
          <w:tcPr>
            <w:tcW w:w="2552" w:type="dxa"/>
          </w:tcPr>
          <w:p w14:paraId="15862818" w14:textId="77777777" w:rsidR="00FE1DD1" w:rsidRPr="0076384A" w:rsidRDefault="00FE1DD1" w:rsidP="00F17D23">
            <w:pPr>
              <w:rPr>
                <w:sz w:val="16"/>
                <w:szCs w:val="16"/>
                <w:lang w:val="en-US" w:eastAsia="en-US"/>
              </w:rPr>
            </w:pPr>
            <w:r w:rsidRPr="0076384A">
              <w:rPr>
                <w:sz w:val="16"/>
                <w:szCs w:val="16"/>
                <w:lang w:val="en-US" w:eastAsia="en-US"/>
              </w:rPr>
              <w:t>Verbal advice and support</w:t>
            </w:r>
          </w:p>
        </w:tc>
        <w:tc>
          <w:tcPr>
            <w:tcW w:w="420" w:type="dxa"/>
          </w:tcPr>
          <w:p w14:paraId="56BCE640" w14:textId="77777777" w:rsidR="00FE1DD1" w:rsidRPr="0076384A" w:rsidRDefault="00FE1DD1" w:rsidP="00F17D23">
            <w:pPr>
              <w:rPr>
                <w:sz w:val="16"/>
                <w:szCs w:val="16"/>
                <w:lang w:val="en-US" w:eastAsia="en-US"/>
              </w:rPr>
            </w:pPr>
          </w:p>
        </w:tc>
        <w:tc>
          <w:tcPr>
            <w:tcW w:w="2523" w:type="dxa"/>
          </w:tcPr>
          <w:p w14:paraId="27DA14AC" w14:textId="77777777" w:rsidR="00FE1DD1" w:rsidRPr="0076384A" w:rsidRDefault="00FE1DD1" w:rsidP="00F17D23">
            <w:pPr>
              <w:rPr>
                <w:sz w:val="16"/>
                <w:szCs w:val="16"/>
                <w:lang w:val="en-US" w:eastAsia="en-US"/>
              </w:rPr>
            </w:pPr>
            <w:r w:rsidRPr="0076384A">
              <w:rPr>
                <w:sz w:val="16"/>
                <w:szCs w:val="16"/>
                <w:lang w:val="en-US" w:eastAsia="en-US"/>
              </w:rPr>
              <w:t>Reassurance</w:t>
            </w:r>
          </w:p>
        </w:tc>
        <w:tc>
          <w:tcPr>
            <w:tcW w:w="454" w:type="dxa"/>
          </w:tcPr>
          <w:p w14:paraId="7457C1C7" w14:textId="77777777" w:rsidR="00FE1DD1" w:rsidRPr="0076384A" w:rsidRDefault="00FE1DD1" w:rsidP="00F17D23">
            <w:pPr>
              <w:rPr>
                <w:lang w:val="en-US" w:eastAsia="en-US"/>
              </w:rPr>
            </w:pPr>
          </w:p>
        </w:tc>
      </w:tr>
      <w:tr w:rsidR="00FE1DD1" w:rsidRPr="0076384A" w14:paraId="174D94AB" w14:textId="77777777" w:rsidTr="00FE1DD1">
        <w:trPr>
          <w:trHeight w:val="70"/>
        </w:trPr>
        <w:tc>
          <w:tcPr>
            <w:tcW w:w="2552" w:type="dxa"/>
          </w:tcPr>
          <w:p w14:paraId="76886985" w14:textId="77777777" w:rsidR="00FE1DD1" w:rsidRPr="0076384A" w:rsidRDefault="00FE1DD1" w:rsidP="00F17D23">
            <w:pPr>
              <w:rPr>
                <w:sz w:val="16"/>
                <w:szCs w:val="16"/>
                <w:lang w:val="en-US" w:eastAsia="en-US"/>
              </w:rPr>
            </w:pPr>
            <w:r w:rsidRPr="0076384A">
              <w:rPr>
                <w:sz w:val="16"/>
                <w:szCs w:val="16"/>
                <w:lang w:val="en-US" w:eastAsia="en-US"/>
              </w:rPr>
              <w:t>Calm talking</w:t>
            </w:r>
          </w:p>
        </w:tc>
        <w:tc>
          <w:tcPr>
            <w:tcW w:w="420" w:type="dxa"/>
          </w:tcPr>
          <w:p w14:paraId="6A44FB9D" w14:textId="77777777" w:rsidR="00FE1DD1" w:rsidRPr="0076384A" w:rsidRDefault="00FE1DD1" w:rsidP="00F17D23">
            <w:pPr>
              <w:rPr>
                <w:sz w:val="16"/>
                <w:szCs w:val="16"/>
                <w:lang w:val="en-US" w:eastAsia="en-US"/>
              </w:rPr>
            </w:pPr>
          </w:p>
        </w:tc>
        <w:tc>
          <w:tcPr>
            <w:tcW w:w="2523" w:type="dxa"/>
          </w:tcPr>
          <w:p w14:paraId="7375B03E" w14:textId="77777777" w:rsidR="00FE1DD1" w:rsidRPr="0076384A" w:rsidRDefault="00FE1DD1" w:rsidP="00F17D23">
            <w:pPr>
              <w:rPr>
                <w:sz w:val="16"/>
                <w:szCs w:val="16"/>
                <w:lang w:val="en-US" w:eastAsia="en-US"/>
              </w:rPr>
            </w:pPr>
            <w:r w:rsidRPr="0076384A">
              <w:rPr>
                <w:sz w:val="16"/>
                <w:szCs w:val="16"/>
                <w:lang w:val="en-US" w:eastAsia="en-US"/>
              </w:rPr>
              <w:t>Humour</w:t>
            </w:r>
          </w:p>
        </w:tc>
        <w:tc>
          <w:tcPr>
            <w:tcW w:w="454" w:type="dxa"/>
          </w:tcPr>
          <w:p w14:paraId="04F71E2F" w14:textId="77777777" w:rsidR="00FE1DD1" w:rsidRPr="0076384A" w:rsidRDefault="00FE1DD1" w:rsidP="00F17D23">
            <w:pPr>
              <w:rPr>
                <w:lang w:val="en-US" w:eastAsia="en-US"/>
              </w:rPr>
            </w:pPr>
          </w:p>
        </w:tc>
      </w:tr>
      <w:tr w:rsidR="00FE1DD1" w:rsidRPr="0076384A" w14:paraId="253B6F74" w14:textId="77777777" w:rsidTr="00FE1DD1">
        <w:trPr>
          <w:trHeight w:val="289"/>
        </w:trPr>
        <w:tc>
          <w:tcPr>
            <w:tcW w:w="2552" w:type="dxa"/>
          </w:tcPr>
          <w:p w14:paraId="164D2250" w14:textId="77777777" w:rsidR="00FE1DD1" w:rsidRPr="0076384A" w:rsidRDefault="00FE1DD1" w:rsidP="00F17D23">
            <w:pPr>
              <w:rPr>
                <w:sz w:val="16"/>
                <w:szCs w:val="16"/>
                <w:lang w:val="en-US" w:eastAsia="en-US"/>
              </w:rPr>
            </w:pPr>
            <w:r w:rsidRPr="0076384A">
              <w:rPr>
                <w:sz w:val="16"/>
                <w:szCs w:val="16"/>
                <w:lang w:val="en-US" w:eastAsia="en-US"/>
              </w:rPr>
              <w:t>Distraction</w:t>
            </w:r>
          </w:p>
        </w:tc>
        <w:tc>
          <w:tcPr>
            <w:tcW w:w="420" w:type="dxa"/>
          </w:tcPr>
          <w:p w14:paraId="282A27C3" w14:textId="77777777" w:rsidR="00FE1DD1" w:rsidRPr="0076384A" w:rsidRDefault="00FE1DD1" w:rsidP="00F17D23">
            <w:pPr>
              <w:rPr>
                <w:sz w:val="16"/>
                <w:szCs w:val="16"/>
                <w:lang w:val="en-US" w:eastAsia="en-US"/>
              </w:rPr>
            </w:pPr>
          </w:p>
        </w:tc>
        <w:tc>
          <w:tcPr>
            <w:tcW w:w="2523" w:type="dxa"/>
          </w:tcPr>
          <w:p w14:paraId="74442F5D" w14:textId="77777777" w:rsidR="00FE1DD1" w:rsidRPr="0076384A" w:rsidRDefault="00FE1DD1" w:rsidP="00F17D23">
            <w:pPr>
              <w:rPr>
                <w:sz w:val="16"/>
                <w:szCs w:val="16"/>
                <w:lang w:val="en-US" w:eastAsia="en-US"/>
              </w:rPr>
            </w:pPr>
            <w:r w:rsidRPr="0076384A">
              <w:rPr>
                <w:sz w:val="16"/>
                <w:szCs w:val="16"/>
                <w:lang w:val="en-US" w:eastAsia="en-US"/>
              </w:rPr>
              <w:t>Choices offered</w:t>
            </w:r>
          </w:p>
        </w:tc>
        <w:tc>
          <w:tcPr>
            <w:tcW w:w="454" w:type="dxa"/>
          </w:tcPr>
          <w:p w14:paraId="76DA0695" w14:textId="77777777" w:rsidR="00FE1DD1" w:rsidRPr="0076384A" w:rsidRDefault="00FE1DD1" w:rsidP="00F17D23">
            <w:pPr>
              <w:rPr>
                <w:lang w:val="en-US" w:eastAsia="en-US"/>
              </w:rPr>
            </w:pPr>
          </w:p>
        </w:tc>
      </w:tr>
      <w:tr w:rsidR="00FE1DD1" w:rsidRPr="0076384A" w14:paraId="5273D86C" w14:textId="77777777" w:rsidTr="00FE1DD1">
        <w:trPr>
          <w:trHeight w:val="289"/>
        </w:trPr>
        <w:tc>
          <w:tcPr>
            <w:tcW w:w="2552" w:type="dxa"/>
          </w:tcPr>
          <w:p w14:paraId="742F6937" w14:textId="77777777" w:rsidR="00FE1DD1" w:rsidRPr="0076384A" w:rsidRDefault="00FE1DD1" w:rsidP="00F17D23">
            <w:pPr>
              <w:rPr>
                <w:sz w:val="16"/>
                <w:szCs w:val="16"/>
                <w:lang w:val="en-US" w:eastAsia="en-US"/>
              </w:rPr>
            </w:pPr>
            <w:r w:rsidRPr="0076384A">
              <w:rPr>
                <w:sz w:val="16"/>
                <w:szCs w:val="16"/>
                <w:lang w:val="en-US" w:eastAsia="en-US"/>
              </w:rPr>
              <w:t>Step away</w:t>
            </w:r>
          </w:p>
        </w:tc>
        <w:tc>
          <w:tcPr>
            <w:tcW w:w="420" w:type="dxa"/>
          </w:tcPr>
          <w:p w14:paraId="59E44609" w14:textId="77777777" w:rsidR="00FE1DD1" w:rsidRPr="0076384A" w:rsidRDefault="00FE1DD1" w:rsidP="00F17D23">
            <w:pPr>
              <w:rPr>
                <w:sz w:val="16"/>
                <w:szCs w:val="16"/>
                <w:lang w:val="en-US" w:eastAsia="en-US"/>
              </w:rPr>
            </w:pPr>
          </w:p>
        </w:tc>
        <w:tc>
          <w:tcPr>
            <w:tcW w:w="2523" w:type="dxa"/>
          </w:tcPr>
          <w:p w14:paraId="255FA635" w14:textId="77777777" w:rsidR="00FE1DD1" w:rsidRPr="0076384A" w:rsidRDefault="00FE1DD1" w:rsidP="00F17D23">
            <w:pPr>
              <w:rPr>
                <w:sz w:val="16"/>
                <w:szCs w:val="16"/>
                <w:lang w:val="en-US" w:eastAsia="en-US"/>
              </w:rPr>
            </w:pPr>
            <w:r w:rsidRPr="0076384A">
              <w:rPr>
                <w:sz w:val="16"/>
                <w:szCs w:val="16"/>
                <w:lang w:val="en-US" w:eastAsia="en-US"/>
              </w:rPr>
              <w:t>Support systems</w:t>
            </w:r>
          </w:p>
        </w:tc>
        <w:tc>
          <w:tcPr>
            <w:tcW w:w="454" w:type="dxa"/>
          </w:tcPr>
          <w:p w14:paraId="6177F80C" w14:textId="77777777" w:rsidR="00FE1DD1" w:rsidRPr="0076384A" w:rsidRDefault="00FE1DD1" w:rsidP="00F17D23">
            <w:pPr>
              <w:rPr>
                <w:lang w:val="en-US" w:eastAsia="en-US"/>
              </w:rPr>
            </w:pPr>
          </w:p>
        </w:tc>
      </w:tr>
      <w:tr w:rsidR="00FE1DD1" w:rsidRPr="0076384A" w14:paraId="67A9F779" w14:textId="77777777" w:rsidTr="00FE1DD1">
        <w:trPr>
          <w:trHeight w:val="289"/>
        </w:trPr>
        <w:tc>
          <w:tcPr>
            <w:tcW w:w="2552" w:type="dxa"/>
          </w:tcPr>
          <w:p w14:paraId="41428EEF" w14:textId="77777777" w:rsidR="00FE1DD1" w:rsidRPr="0076384A" w:rsidRDefault="00FE1DD1" w:rsidP="00F17D23">
            <w:pPr>
              <w:rPr>
                <w:sz w:val="16"/>
                <w:szCs w:val="16"/>
                <w:lang w:val="en-US" w:eastAsia="en-US"/>
              </w:rPr>
            </w:pPr>
            <w:r w:rsidRPr="0076384A">
              <w:rPr>
                <w:sz w:val="16"/>
                <w:szCs w:val="16"/>
                <w:lang w:val="en-US" w:eastAsia="en-US"/>
              </w:rPr>
              <w:t>Negotiation</w:t>
            </w:r>
          </w:p>
        </w:tc>
        <w:tc>
          <w:tcPr>
            <w:tcW w:w="420" w:type="dxa"/>
          </w:tcPr>
          <w:p w14:paraId="31724FA6" w14:textId="77777777" w:rsidR="00FE1DD1" w:rsidRPr="0076384A" w:rsidRDefault="00FE1DD1" w:rsidP="00F17D23">
            <w:pPr>
              <w:rPr>
                <w:sz w:val="16"/>
                <w:szCs w:val="16"/>
                <w:lang w:val="en-US" w:eastAsia="en-US"/>
              </w:rPr>
            </w:pPr>
          </w:p>
        </w:tc>
        <w:tc>
          <w:tcPr>
            <w:tcW w:w="2523" w:type="dxa"/>
          </w:tcPr>
          <w:p w14:paraId="09667191" w14:textId="77777777" w:rsidR="00FE1DD1" w:rsidRPr="0076384A" w:rsidRDefault="00FE1DD1" w:rsidP="00F17D23">
            <w:pPr>
              <w:rPr>
                <w:sz w:val="16"/>
                <w:szCs w:val="16"/>
                <w:lang w:val="en-US" w:eastAsia="en-US"/>
              </w:rPr>
            </w:pPr>
            <w:r w:rsidRPr="0076384A">
              <w:rPr>
                <w:sz w:val="16"/>
                <w:szCs w:val="16"/>
                <w:lang w:val="en-US" w:eastAsia="en-US"/>
              </w:rPr>
              <w:t>Non-threatening body language</w:t>
            </w:r>
          </w:p>
        </w:tc>
        <w:tc>
          <w:tcPr>
            <w:tcW w:w="454" w:type="dxa"/>
          </w:tcPr>
          <w:p w14:paraId="3A1F8E7C" w14:textId="77777777" w:rsidR="00FE1DD1" w:rsidRPr="0076384A" w:rsidRDefault="00FE1DD1" w:rsidP="00F17D23">
            <w:pPr>
              <w:rPr>
                <w:lang w:val="en-US" w:eastAsia="en-US"/>
              </w:rPr>
            </w:pPr>
          </w:p>
        </w:tc>
      </w:tr>
      <w:tr w:rsidR="00FE1DD1" w:rsidRPr="0076384A" w14:paraId="63AF3AAF" w14:textId="77777777" w:rsidTr="00FE1DD1">
        <w:trPr>
          <w:trHeight w:val="289"/>
        </w:trPr>
        <w:tc>
          <w:tcPr>
            <w:tcW w:w="2552" w:type="dxa"/>
          </w:tcPr>
          <w:p w14:paraId="7E87C148" w14:textId="77777777" w:rsidR="00FE1DD1" w:rsidRPr="0076384A" w:rsidRDefault="00FE1DD1" w:rsidP="00F17D23">
            <w:pPr>
              <w:rPr>
                <w:sz w:val="16"/>
                <w:szCs w:val="16"/>
                <w:lang w:val="en-US" w:eastAsia="en-US"/>
              </w:rPr>
            </w:pPr>
            <w:r w:rsidRPr="0076384A">
              <w:rPr>
                <w:sz w:val="16"/>
                <w:szCs w:val="16"/>
                <w:lang w:val="en-US" w:eastAsia="en-US"/>
              </w:rPr>
              <w:t>Change of face</w:t>
            </w:r>
          </w:p>
        </w:tc>
        <w:tc>
          <w:tcPr>
            <w:tcW w:w="420" w:type="dxa"/>
          </w:tcPr>
          <w:p w14:paraId="390EEFAD" w14:textId="77777777" w:rsidR="00FE1DD1" w:rsidRPr="0076384A" w:rsidRDefault="00FE1DD1" w:rsidP="00F17D23">
            <w:pPr>
              <w:rPr>
                <w:sz w:val="16"/>
                <w:szCs w:val="16"/>
                <w:lang w:val="en-US" w:eastAsia="en-US"/>
              </w:rPr>
            </w:pPr>
          </w:p>
        </w:tc>
        <w:tc>
          <w:tcPr>
            <w:tcW w:w="2523" w:type="dxa"/>
          </w:tcPr>
          <w:p w14:paraId="0D0D97E4" w14:textId="77777777" w:rsidR="00FE1DD1" w:rsidRPr="0076384A" w:rsidRDefault="00FE1DD1" w:rsidP="00F17D23">
            <w:pPr>
              <w:rPr>
                <w:sz w:val="16"/>
                <w:szCs w:val="16"/>
                <w:lang w:val="en-US" w:eastAsia="en-US"/>
              </w:rPr>
            </w:pPr>
            <w:r w:rsidRPr="0076384A">
              <w:rPr>
                <w:sz w:val="16"/>
                <w:szCs w:val="16"/>
                <w:lang w:val="en-US" w:eastAsia="en-US"/>
              </w:rPr>
              <w:t>Instructions given</w:t>
            </w:r>
          </w:p>
        </w:tc>
        <w:tc>
          <w:tcPr>
            <w:tcW w:w="454" w:type="dxa"/>
          </w:tcPr>
          <w:p w14:paraId="5D88C9B6" w14:textId="77777777" w:rsidR="00FE1DD1" w:rsidRPr="0076384A" w:rsidRDefault="00FE1DD1" w:rsidP="00F17D23">
            <w:pPr>
              <w:rPr>
                <w:lang w:val="en-US" w:eastAsia="en-US"/>
              </w:rPr>
            </w:pPr>
          </w:p>
        </w:tc>
      </w:tr>
      <w:tr w:rsidR="00FE1DD1" w:rsidRPr="0076384A" w14:paraId="1D02E2B1" w14:textId="77777777" w:rsidTr="00FE1DD1">
        <w:trPr>
          <w:trHeight w:val="304"/>
        </w:trPr>
        <w:tc>
          <w:tcPr>
            <w:tcW w:w="2552" w:type="dxa"/>
          </w:tcPr>
          <w:p w14:paraId="546B372C" w14:textId="77777777" w:rsidR="00FE1DD1" w:rsidRPr="0076384A" w:rsidRDefault="00FE1DD1" w:rsidP="00F17D23">
            <w:pPr>
              <w:rPr>
                <w:sz w:val="16"/>
                <w:szCs w:val="16"/>
                <w:lang w:val="en-US" w:eastAsia="en-US"/>
              </w:rPr>
            </w:pPr>
            <w:r w:rsidRPr="0076384A">
              <w:rPr>
                <w:sz w:val="16"/>
                <w:szCs w:val="16"/>
                <w:lang w:val="en-US" w:eastAsia="en-US"/>
              </w:rPr>
              <w:t>Warning about consequences</w:t>
            </w:r>
          </w:p>
        </w:tc>
        <w:tc>
          <w:tcPr>
            <w:tcW w:w="420" w:type="dxa"/>
          </w:tcPr>
          <w:p w14:paraId="30306688" w14:textId="77777777" w:rsidR="00FE1DD1" w:rsidRPr="0076384A" w:rsidRDefault="00FE1DD1" w:rsidP="00F17D23">
            <w:pPr>
              <w:rPr>
                <w:sz w:val="16"/>
                <w:szCs w:val="16"/>
                <w:lang w:val="en-US" w:eastAsia="en-US"/>
              </w:rPr>
            </w:pPr>
          </w:p>
        </w:tc>
        <w:tc>
          <w:tcPr>
            <w:tcW w:w="2523" w:type="dxa"/>
          </w:tcPr>
          <w:p w14:paraId="4BDA3730" w14:textId="77777777" w:rsidR="00FE1DD1" w:rsidRPr="0076384A" w:rsidRDefault="00FE1DD1" w:rsidP="00F17D23">
            <w:pPr>
              <w:rPr>
                <w:sz w:val="16"/>
                <w:szCs w:val="16"/>
                <w:lang w:val="en-US" w:eastAsia="en-US"/>
              </w:rPr>
            </w:pPr>
            <w:r w:rsidRPr="0076384A">
              <w:rPr>
                <w:sz w:val="16"/>
                <w:szCs w:val="16"/>
                <w:lang w:val="en-US" w:eastAsia="en-US"/>
              </w:rPr>
              <w:t>Time out offered/ given</w:t>
            </w:r>
          </w:p>
        </w:tc>
        <w:tc>
          <w:tcPr>
            <w:tcW w:w="454" w:type="dxa"/>
          </w:tcPr>
          <w:p w14:paraId="0D8406BB" w14:textId="77777777" w:rsidR="00FE1DD1" w:rsidRPr="0076384A" w:rsidRDefault="00FE1DD1" w:rsidP="00F17D23">
            <w:pPr>
              <w:rPr>
                <w:lang w:val="en-US" w:eastAsia="en-US"/>
              </w:rPr>
            </w:pPr>
          </w:p>
        </w:tc>
      </w:tr>
      <w:tr w:rsidR="00FE1DD1" w:rsidRPr="0076384A" w14:paraId="7C30D61A" w14:textId="77777777" w:rsidTr="00FE1DD1">
        <w:trPr>
          <w:trHeight w:val="304"/>
        </w:trPr>
        <w:tc>
          <w:tcPr>
            <w:tcW w:w="2552" w:type="dxa"/>
          </w:tcPr>
          <w:p w14:paraId="12BF60F8" w14:textId="77777777" w:rsidR="00FE1DD1" w:rsidRPr="0076384A" w:rsidRDefault="00FE1DD1" w:rsidP="00F17D23">
            <w:pPr>
              <w:rPr>
                <w:sz w:val="16"/>
                <w:szCs w:val="16"/>
                <w:lang w:val="en-US" w:eastAsia="en-US"/>
              </w:rPr>
            </w:pPr>
            <w:r w:rsidRPr="0076384A">
              <w:rPr>
                <w:sz w:val="16"/>
                <w:szCs w:val="16"/>
                <w:lang w:val="en-US" w:eastAsia="en-US"/>
              </w:rPr>
              <w:t>Pupil moved to safer place/ away from staff/ pupils</w:t>
            </w:r>
          </w:p>
        </w:tc>
        <w:tc>
          <w:tcPr>
            <w:tcW w:w="420" w:type="dxa"/>
          </w:tcPr>
          <w:p w14:paraId="52F7B434" w14:textId="77777777" w:rsidR="00FE1DD1" w:rsidRPr="0076384A" w:rsidRDefault="00FE1DD1" w:rsidP="00F17D23">
            <w:pPr>
              <w:rPr>
                <w:sz w:val="16"/>
                <w:szCs w:val="16"/>
                <w:lang w:val="en-US" w:eastAsia="en-US"/>
              </w:rPr>
            </w:pPr>
          </w:p>
        </w:tc>
        <w:tc>
          <w:tcPr>
            <w:tcW w:w="2523" w:type="dxa"/>
          </w:tcPr>
          <w:p w14:paraId="03C90BE1" w14:textId="77777777" w:rsidR="00FE1DD1" w:rsidRPr="0076384A" w:rsidRDefault="00FE1DD1" w:rsidP="00F17D23">
            <w:pPr>
              <w:rPr>
                <w:sz w:val="16"/>
                <w:szCs w:val="16"/>
                <w:lang w:val="en-US" w:eastAsia="en-US"/>
              </w:rPr>
            </w:pPr>
            <w:r w:rsidRPr="0076384A">
              <w:rPr>
                <w:sz w:val="16"/>
                <w:szCs w:val="16"/>
                <w:lang w:val="en-US" w:eastAsia="en-US"/>
              </w:rPr>
              <w:t xml:space="preserve">Reducing </w:t>
            </w:r>
            <w:proofErr w:type="gramStart"/>
            <w:r w:rsidRPr="0076384A">
              <w:rPr>
                <w:sz w:val="16"/>
                <w:szCs w:val="16"/>
                <w:lang w:val="en-US" w:eastAsia="en-US"/>
              </w:rPr>
              <w:t>stimuli  e.g.</w:t>
            </w:r>
            <w:proofErr w:type="gramEnd"/>
            <w:r w:rsidRPr="0076384A">
              <w:rPr>
                <w:sz w:val="16"/>
                <w:szCs w:val="16"/>
                <w:lang w:val="en-US" w:eastAsia="en-US"/>
              </w:rPr>
              <w:t xml:space="preserve"> noise, brightness</w:t>
            </w:r>
          </w:p>
        </w:tc>
        <w:tc>
          <w:tcPr>
            <w:tcW w:w="454" w:type="dxa"/>
          </w:tcPr>
          <w:p w14:paraId="52D97A2C" w14:textId="77777777" w:rsidR="00FE1DD1" w:rsidRPr="0076384A" w:rsidRDefault="00FE1DD1" w:rsidP="00F17D23">
            <w:pPr>
              <w:rPr>
                <w:lang w:val="en-US" w:eastAsia="en-US"/>
              </w:rPr>
            </w:pPr>
          </w:p>
        </w:tc>
      </w:tr>
      <w:tr w:rsidR="00FE1DD1" w:rsidRPr="0076384A" w14:paraId="491102D0" w14:textId="77777777" w:rsidTr="00FE1DD1">
        <w:trPr>
          <w:trHeight w:val="304"/>
        </w:trPr>
        <w:tc>
          <w:tcPr>
            <w:tcW w:w="2552" w:type="dxa"/>
          </w:tcPr>
          <w:p w14:paraId="7892A7C4" w14:textId="77777777" w:rsidR="00FE1DD1" w:rsidRPr="0076384A" w:rsidRDefault="00FE1DD1" w:rsidP="00F17D23">
            <w:pPr>
              <w:rPr>
                <w:sz w:val="16"/>
                <w:szCs w:val="16"/>
                <w:lang w:val="en-US" w:eastAsia="en-US"/>
              </w:rPr>
            </w:pPr>
            <w:r w:rsidRPr="0076384A">
              <w:rPr>
                <w:sz w:val="16"/>
                <w:szCs w:val="16"/>
                <w:lang w:val="en-US" w:eastAsia="en-US"/>
              </w:rPr>
              <w:t>Removal of object</w:t>
            </w:r>
          </w:p>
        </w:tc>
        <w:tc>
          <w:tcPr>
            <w:tcW w:w="420" w:type="dxa"/>
          </w:tcPr>
          <w:p w14:paraId="2D3B0204" w14:textId="77777777" w:rsidR="00FE1DD1" w:rsidRPr="0076384A" w:rsidRDefault="00FE1DD1" w:rsidP="00F17D23">
            <w:pPr>
              <w:rPr>
                <w:sz w:val="16"/>
                <w:szCs w:val="16"/>
                <w:lang w:val="en-US" w:eastAsia="en-US"/>
              </w:rPr>
            </w:pPr>
          </w:p>
        </w:tc>
        <w:tc>
          <w:tcPr>
            <w:tcW w:w="2523" w:type="dxa"/>
          </w:tcPr>
          <w:p w14:paraId="4BC91803" w14:textId="77777777" w:rsidR="00FE1DD1" w:rsidRPr="0076384A" w:rsidRDefault="00FE1DD1" w:rsidP="00F17D23">
            <w:pPr>
              <w:rPr>
                <w:sz w:val="16"/>
                <w:szCs w:val="16"/>
                <w:lang w:val="en-US" w:eastAsia="en-US"/>
              </w:rPr>
            </w:pPr>
            <w:r w:rsidRPr="0076384A">
              <w:rPr>
                <w:sz w:val="16"/>
                <w:szCs w:val="16"/>
                <w:lang w:val="en-US" w:eastAsia="en-US"/>
              </w:rPr>
              <w:t>Other (please specify)</w:t>
            </w:r>
          </w:p>
        </w:tc>
        <w:tc>
          <w:tcPr>
            <w:tcW w:w="454" w:type="dxa"/>
          </w:tcPr>
          <w:p w14:paraId="7CAB0CA5" w14:textId="77777777" w:rsidR="00FE1DD1" w:rsidRPr="0076384A" w:rsidRDefault="00FE1DD1" w:rsidP="00F17D23">
            <w:pPr>
              <w:rPr>
                <w:lang w:val="en-US" w:eastAsia="en-US"/>
              </w:rPr>
            </w:pPr>
          </w:p>
        </w:tc>
      </w:tr>
    </w:tbl>
    <w:p w14:paraId="2CA5BC8E" w14:textId="77777777" w:rsidR="00FE1DD1" w:rsidRPr="0076384A" w:rsidRDefault="00FE1DD1" w:rsidP="00FE1DD1">
      <w:pPr>
        <w:rPr>
          <w:b/>
          <w:u w:val="single"/>
          <w:lang w:val="en-US" w:eastAsia="en-US"/>
        </w:rPr>
      </w:pPr>
      <w:r w:rsidRPr="0076384A">
        <w:rPr>
          <w:b/>
          <w:u w:val="single"/>
          <w:lang w:val="en-US" w:eastAsia="en-US"/>
        </w:rPr>
        <w:t>De-escalation techniques tried:</w:t>
      </w:r>
    </w:p>
    <w:p w14:paraId="6D3F6900" w14:textId="77777777" w:rsidR="00FE1DD1" w:rsidRPr="0076384A" w:rsidRDefault="00FE1DD1" w:rsidP="00FE1DD1">
      <w:pPr>
        <w:rPr>
          <w:lang w:val="en-US" w:eastAsia="en-US"/>
        </w:rPr>
      </w:pPr>
    </w:p>
    <w:p w14:paraId="34AC27E7" w14:textId="77777777" w:rsidR="00FE1DD1" w:rsidRDefault="00FE1DD1" w:rsidP="00FE1DD1">
      <w:pPr>
        <w:spacing w:after="60" w:line="360" w:lineRule="auto"/>
        <w:rPr>
          <w:sz w:val="18"/>
          <w:szCs w:val="18"/>
          <w:lang w:val="en-US" w:eastAsia="en-US"/>
        </w:rPr>
      </w:pPr>
    </w:p>
    <w:p w14:paraId="4B8388FB" w14:textId="77777777" w:rsidR="00FE1DD1" w:rsidRDefault="00FE1DD1" w:rsidP="00FE1DD1">
      <w:pPr>
        <w:spacing w:after="60" w:line="360" w:lineRule="auto"/>
        <w:rPr>
          <w:sz w:val="18"/>
          <w:szCs w:val="18"/>
          <w:lang w:val="en-US" w:eastAsia="en-US"/>
        </w:rPr>
      </w:pPr>
    </w:p>
    <w:p w14:paraId="102AEAA4" w14:textId="77777777" w:rsidR="00FE1DD1" w:rsidRDefault="00FE1DD1" w:rsidP="00FE1DD1">
      <w:pPr>
        <w:spacing w:after="60" w:line="360" w:lineRule="auto"/>
        <w:rPr>
          <w:sz w:val="18"/>
          <w:szCs w:val="18"/>
          <w:lang w:val="en-US" w:eastAsia="en-US"/>
        </w:rPr>
      </w:pPr>
    </w:p>
    <w:p w14:paraId="597846CE" w14:textId="77777777" w:rsidR="00FE1DD1" w:rsidRDefault="00FE1DD1" w:rsidP="00FE1DD1">
      <w:pPr>
        <w:spacing w:after="60" w:line="360" w:lineRule="auto"/>
        <w:rPr>
          <w:sz w:val="18"/>
          <w:szCs w:val="18"/>
          <w:lang w:val="en-US" w:eastAsia="en-US"/>
        </w:rPr>
      </w:pPr>
    </w:p>
    <w:p w14:paraId="764133A2" w14:textId="77777777" w:rsidR="00FE1DD1" w:rsidRDefault="00FE1DD1" w:rsidP="00FE1DD1">
      <w:pPr>
        <w:spacing w:after="60" w:line="360" w:lineRule="auto"/>
        <w:rPr>
          <w:sz w:val="18"/>
          <w:szCs w:val="18"/>
          <w:lang w:val="en-US" w:eastAsia="en-US"/>
        </w:rPr>
      </w:pPr>
    </w:p>
    <w:p w14:paraId="3E66D626" w14:textId="77777777" w:rsidR="00FE1DD1" w:rsidRDefault="00FE1DD1" w:rsidP="00FE1DD1">
      <w:pPr>
        <w:spacing w:after="60" w:line="360" w:lineRule="auto"/>
        <w:rPr>
          <w:sz w:val="18"/>
          <w:szCs w:val="18"/>
          <w:lang w:val="en-US" w:eastAsia="en-US"/>
        </w:rPr>
      </w:pPr>
    </w:p>
    <w:p w14:paraId="0A3232DE" w14:textId="77777777" w:rsidR="00FE1DD1" w:rsidRDefault="00FE1DD1" w:rsidP="00FE1DD1">
      <w:pPr>
        <w:spacing w:after="60" w:line="360" w:lineRule="auto"/>
        <w:rPr>
          <w:sz w:val="18"/>
          <w:szCs w:val="18"/>
          <w:lang w:val="en-US" w:eastAsia="en-US"/>
        </w:rPr>
      </w:pPr>
    </w:p>
    <w:p w14:paraId="42D637EE" w14:textId="77777777" w:rsidR="00FE1DD1" w:rsidRPr="0076384A" w:rsidRDefault="00FE1DD1" w:rsidP="00FE1DD1">
      <w:pPr>
        <w:spacing w:after="60" w:line="360" w:lineRule="auto"/>
        <w:rPr>
          <w:lang w:val="en-US" w:eastAsia="en-US"/>
        </w:rPr>
      </w:pPr>
      <w:r w:rsidRPr="0076384A">
        <w:rPr>
          <w:sz w:val="18"/>
          <w:szCs w:val="18"/>
          <w:lang w:val="en-US" w:eastAsia="en-US"/>
        </w:rPr>
        <w:t>______________________________________________</w:t>
      </w:r>
      <w:r w:rsidRPr="0076384A">
        <w:rPr>
          <w:lang w:val="en-US" w:eastAsia="en-US"/>
        </w:rPr>
        <w:t>_______________________________________________________________________________________________________________________________________</w:t>
      </w:r>
      <w:r>
        <w:rPr>
          <w:lang w:val="en-US" w:eastAsia="en-US"/>
        </w:rPr>
        <w:t>________________</w:t>
      </w:r>
    </w:p>
    <w:p w14:paraId="2F2C71AA" w14:textId="77777777" w:rsidR="00FE1DD1" w:rsidRPr="0076384A" w:rsidRDefault="00FE1DD1" w:rsidP="00FE1DD1">
      <w:pPr>
        <w:spacing w:line="360" w:lineRule="auto"/>
        <w:rPr>
          <w:lang w:val="en-US" w:eastAsia="en-US"/>
        </w:rPr>
      </w:pPr>
    </w:p>
    <w:p w14:paraId="5711562E" w14:textId="77777777" w:rsidR="00FE1DD1" w:rsidRPr="0076384A" w:rsidRDefault="00FE1DD1" w:rsidP="00FE1DD1">
      <w:pPr>
        <w:spacing w:line="360" w:lineRule="auto"/>
        <w:rPr>
          <w:lang w:val="en-US" w:eastAsia="en-US"/>
        </w:rPr>
      </w:pPr>
    </w:p>
    <w:p w14:paraId="4F24113B" w14:textId="77777777" w:rsidR="00FE1DD1" w:rsidRPr="0076384A" w:rsidRDefault="00FE1DD1" w:rsidP="00FE1DD1">
      <w:pPr>
        <w:tabs>
          <w:tab w:val="center" w:pos="5269"/>
        </w:tabs>
        <w:rPr>
          <w:b/>
          <w:u w:val="single"/>
          <w:lang w:val="en-US" w:eastAsia="en-US"/>
        </w:rPr>
      </w:pPr>
      <w:r w:rsidRPr="0076384A">
        <w:rPr>
          <w:b/>
          <w:u w:val="single"/>
          <w:lang w:val="en-US" w:eastAsia="en-US"/>
        </w:rPr>
        <w:t>Physical Intervention- Complete only if physical intervention was used</w:t>
      </w:r>
    </w:p>
    <w:tbl>
      <w:tblPr>
        <w:tblpPr w:leftFromText="180" w:rightFromText="180" w:vertAnchor="text" w:horzAnchor="margin" w:tblpXSpec="center" w:tblpY="295"/>
        <w:tblW w:w="10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173"/>
        <w:gridCol w:w="567"/>
      </w:tblGrid>
      <w:tr w:rsidR="00FE1DD1" w:rsidRPr="0076384A" w14:paraId="51ACCA51" w14:textId="77777777" w:rsidTr="00FE1DD1">
        <w:trPr>
          <w:trHeight w:val="219"/>
        </w:trPr>
        <w:tc>
          <w:tcPr>
            <w:tcW w:w="10173" w:type="dxa"/>
            <w:shd w:val="clear" w:color="auto" w:fill="C6D9F1"/>
          </w:tcPr>
          <w:p w14:paraId="35B5DB34" w14:textId="77777777" w:rsidR="00FE1DD1" w:rsidRPr="0076384A" w:rsidRDefault="00FE1DD1" w:rsidP="00FE1DD1">
            <w:pPr>
              <w:keepNext/>
              <w:jc w:val="center"/>
              <w:outlineLvl w:val="1"/>
              <w:rPr>
                <w:b/>
                <w:sz w:val="20"/>
                <w:lang w:val="en-US" w:eastAsia="en-US"/>
              </w:rPr>
            </w:pPr>
            <w:r w:rsidRPr="0076384A">
              <w:rPr>
                <w:b/>
                <w:sz w:val="20"/>
                <w:lang w:val="en-US" w:eastAsia="en-US"/>
              </w:rPr>
              <w:t>Please tick the reasons for any physical intervention</w:t>
            </w:r>
          </w:p>
        </w:tc>
        <w:tc>
          <w:tcPr>
            <w:tcW w:w="567" w:type="dxa"/>
            <w:shd w:val="clear" w:color="auto" w:fill="C6D9F1"/>
          </w:tcPr>
          <w:p w14:paraId="1CA71A68" w14:textId="77777777" w:rsidR="00FE1DD1" w:rsidRPr="0076384A" w:rsidRDefault="00FE1DD1" w:rsidP="00FE1DD1">
            <w:pPr>
              <w:rPr>
                <w:b/>
                <w:lang w:val="en-US" w:eastAsia="en-US"/>
              </w:rPr>
            </w:pPr>
          </w:p>
        </w:tc>
      </w:tr>
      <w:tr w:rsidR="00FE1DD1" w:rsidRPr="0076384A" w14:paraId="67296CCB" w14:textId="77777777" w:rsidTr="00FE1DD1">
        <w:trPr>
          <w:trHeight w:val="248"/>
        </w:trPr>
        <w:tc>
          <w:tcPr>
            <w:tcW w:w="10173" w:type="dxa"/>
          </w:tcPr>
          <w:p w14:paraId="6CDA6AA7" w14:textId="77777777" w:rsidR="00FE1DD1" w:rsidRPr="0076384A" w:rsidRDefault="00FE1DD1" w:rsidP="00FE1DD1">
            <w:pPr>
              <w:rPr>
                <w:sz w:val="20"/>
                <w:lang w:val="en-US" w:eastAsia="en-US"/>
              </w:rPr>
            </w:pPr>
            <w:r w:rsidRPr="0076384A">
              <w:rPr>
                <w:sz w:val="20"/>
                <w:lang w:val="en-US" w:eastAsia="en-US"/>
              </w:rPr>
              <w:t>Prevent injury to themselves or others</w:t>
            </w:r>
          </w:p>
        </w:tc>
        <w:tc>
          <w:tcPr>
            <w:tcW w:w="567" w:type="dxa"/>
          </w:tcPr>
          <w:p w14:paraId="123A71B8" w14:textId="77777777" w:rsidR="00FE1DD1" w:rsidRPr="0076384A" w:rsidRDefault="00FE1DD1" w:rsidP="00FE1DD1">
            <w:pPr>
              <w:rPr>
                <w:lang w:val="en-US" w:eastAsia="en-US"/>
              </w:rPr>
            </w:pPr>
          </w:p>
        </w:tc>
      </w:tr>
      <w:tr w:rsidR="00FE1DD1" w:rsidRPr="0076384A" w14:paraId="09047125" w14:textId="77777777" w:rsidTr="00FE1DD1">
        <w:trPr>
          <w:trHeight w:val="235"/>
        </w:trPr>
        <w:tc>
          <w:tcPr>
            <w:tcW w:w="10173" w:type="dxa"/>
          </w:tcPr>
          <w:p w14:paraId="3B3F967E" w14:textId="77777777" w:rsidR="00FE1DD1" w:rsidRPr="0076384A" w:rsidRDefault="00FE1DD1" w:rsidP="00FE1DD1">
            <w:pPr>
              <w:rPr>
                <w:sz w:val="20"/>
                <w:lang w:val="en-US" w:eastAsia="en-US"/>
              </w:rPr>
            </w:pPr>
            <w:r w:rsidRPr="0076384A">
              <w:rPr>
                <w:sz w:val="20"/>
                <w:lang w:val="en-US" w:eastAsia="en-US"/>
              </w:rPr>
              <w:t>Prevent damage to property or to prevent the individual from committing a criminal offence</w:t>
            </w:r>
          </w:p>
        </w:tc>
        <w:tc>
          <w:tcPr>
            <w:tcW w:w="567" w:type="dxa"/>
          </w:tcPr>
          <w:p w14:paraId="117D2516" w14:textId="77777777" w:rsidR="00FE1DD1" w:rsidRPr="0076384A" w:rsidRDefault="00FE1DD1" w:rsidP="00FE1DD1">
            <w:pPr>
              <w:rPr>
                <w:lang w:val="en-US" w:eastAsia="en-US"/>
              </w:rPr>
            </w:pPr>
          </w:p>
        </w:tc>
      </w:tr>
      <w:tr w:rsidR="00FE1DD1" w:rsidRPr="0076384A" w14:paraId="6BB7FFC4" w14:textId="77777777" w:rsidTr="00FE1DD1">
        <w:trPr>
          <w:trHeight w:val="248"/>
        </w:trPr>
        <w:tc>
          <w:tcPr>
            <w:tcW w:w="10173" w:type="dxa"/>
          </w:tcPr>
          <w:p w14:paraId="0A755C1B" w14:textId="77777777" w:rsidR="00FE1DD1" w:rsidRPr="0076384A" w:rsidRDefault="00FE1DD1" w:rsidP="00FE1DD1">
            <w:pPr>
              <w:rPr>
                <w:sz w:val="20"/>
                <w:lang w:val="en-US" w:eastAsia="en-US"/>
              </w:rPr>
            </w:pPr>
            <w:r w:rsidRPr="0076384A">
              <w:rPr>
                <w:sz w:val="20"/>
                <w:lang w:val="en-US" w:eastAsia="en-US"/>
              </w:rPr>
              <w:t>Move the individual to a safer place</w:t>
            </w:r>
          </w:p>
        </w:tc>
        <w:tc>
          <w:tcPr>
            <w:tcW w:w="567" w:type="dxa"/>
          </w:tcPr>
          <w:p w14:paraId="535B2C1C" w14:textId="77777777" w:rsidR="00FE1DD1" w:rsidRPr="0076384A" w:rsidRDefault="00FE1DD1" w:rsidP="00FE1DD1">
            <w:pPr>
              <w:rPr>
                <w:lang w:val="en-US" w:eastAsia="en-US"/>
              </w:rPr>
            </w:pPr>
          </w:p>
        </w:tc>
      </w:tr>
      <w:tr w:rsidR="00FE1DD1" w:rsidRPr="0076384A" w14:paraId="0AB6455C" w14:textId="77777777" w:rsidTr="00FE1DD1">
        <w:trPr>
          <w:trHeight w:val="235"/>
        </w:trPr>
        <w:tc>
          <w:tcPr>
            <w:tcW w:w="10173" w:type="dxa"/>
          </w:tcPr>
          <w:p w14:paraId="0CDBFAFE" w14:textId="77777777" w:rsidR="00FE1DD1" w:rsidRPr="0076384A" w:rsidRDefault="00FE1DD1" w:rsidP="00FE1DD1">
            <w:pPr>
              <w:rPr>
                <w:sz w:val="20"/>
                <w:lang w:val="en-US" w:eastAsia="en-US"/>
              </w:rPr>
            </w:pPr>
            <w:r w:rsidRPr="0076384A">
              <w:rPr>
                <w:sz w:val="20"/>
                <w:lang w:val="en-US" w:eastAsia="en-US"/>
              </w:rPr>
              <w:t>Maintain good order</w:t>
            </w:r>
          </w:p>
        </w:tc>
        <w:tc>
          <w:tcPr>
            <w:tcW w:w="567" w:type="dxa"/>
          </w:tcPr>
          <w:p w14:paraId="6E388E41" w14:textId="77777777" w:rsidR="00FE1DD1" w:rsidRPr="0076384A" w:rsidRDefault="00FE1DD1" w:rsidP="00FE1DD1">
            <w:pPr>
              <w:rPr>
                <w:lang w:val="en-US" w:eastAsia="en-US"/>
              </w:rPr>
            </w:pPr>
          </w:p>
        </w:tc>
      </w:tr>
    </w:tbl>
    <w:p w14:paraId="0D8F83B6" w14:textId="77777777" w:rsidR="00FE1DD1" w:rsidRPr="0076384A" w:rsidRDefault="00FE1DD1" w:rsidP="00FE1DD1">
      <w:pPr>
        <w:tabs>
          <w:tab w:val="center" w:pos="5269"/>
        </w:tabs>
        <w:rPr>
          <w:b/>
          <w:u w:val="single"/>
          <w:lang w:val="en-US" w:eastAsia="en-US"/>
        </w:rPr>
      </w:pPr>
    </w:p>
    <w:p w14:paraId="55BC93D0" w14:textId="77777777" w:rsidR="00FE1DD1" w:rsidRPr="0076384A" w:rsidRDefault="00FE1DD1" w:rsidP="00FE1DD1">
      <w:pPr>
        <w:rPr>
          <w:sz w:val="22"/>
          <w:lang w:val="en-US" w:eastAsia="en-US"/>
        </w:rPr>
      </w:pPr>
    </w:p>
    <w:tbl>
      <w:tblPr>
        <w:tblpPr w:leftFromText="180" w:rightFromText="180" w:vertAnchor="text" w:horzAnchor="margin" w:tblpXSpec="center" w:tblpY="103"/>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25"/>
        <w:gridCol w:w="1276"/>
        <w:gridCol w:w="992"/>
        <w:gridCol w:w="992"/>
        <w:gridCol w:w="1134"/>
        <w:gridCol w:w="1276"/>
        <w:gridCol w:w="1418"/>
      </w:tblGrid>
      <w:tr w:rsidR="00FE1DD1" w:rsidRPr="0076384A" w14:paraId="077E8757" w14:textId="77777777" w:rsidTr="00FE1DD1">
        <w:trPr>
          <w:trHeight w:val="490"/>
        </w:trPr>
        <w:tc>
          <w:tcPr>
            <w:tcW w:w="3227" w:type="dxa"/>
            <w:shd w:val="clear" w:color="auto" w:fill="C6D9F1"/>
          </w:tcPr>
          <w:p w14:paraId="3E7F8354" w14:textId="77777777" w:rsidR="00FE1DD1" w:rsidRPr="0076384A" w:rsidRDefault="00FE1DD1" w:rsidP="00FE1DD1">
            <w:pPr>
              <w:rPr>
                <w:b/>
                <w:sz w:val="16"/>
                <w:szCs w:val="16"/>
                <w:lang w:val="en-US" w:eastAsia="en-US"/>
              </w:rPr>
            </w:pPr>
            <w:r w:rsidRPr="0076384A">
              <w:rPr>
                <w:b/>
                <w:sz w:val="16"/>
                <w:szCs w:val="16"/>
                <w:lang w:val="en-US" w:eastAsia="en-US"/>
              </w:rPr>
              <w:t>Technique(s) used</w:t>
            </w:r>
          </w:p>
        </w:tc>
        <w:tc>
          <w:tcPr>
            <w:tcW w:w="1701" w:type="dxa"/>
            <w:gridSpan w:val="2"/>
            <w:shd w:val="clear" w:color="auto" w:fill="C6D9F1"/>
          </w:tcPr>
          <w:p w14:paraId="3CDE1584" w14:textId="77777777" w:rsidR="00FE1DD1" w:rsidRPr="0076384A" w:rsidRDefault="00FE1DD1" w:rsidP="00FE1DD1">
            <w:pPr>
              <w:jc w:val="center"/>
              <w:rPr>
                <w:b/>
                <w:sz w:val="16"/>
                <w:szCs w:val="16"/>
                <w:lang w:val="en-US" w:eastAsia="en-US"/>
              </w:rPr>
            </w:pPr>
            <w:r w:rsidRPr="0076384A">
              <w:rPr>
                <w:b/>
                <w:sz w:val="16"/>
                <w:szCs w:val="16"/>
                <w:lang w:val="en-US" w:eastAsia="en-US"/>
              </w:rPr>
              <w:t>Number of staff involved (add initials)</w:t>
            </w:r>
          </w:p>
        </w:tc>
        <w:tc>
          <w:tcPr>
            <w:tcW w:w="992" w:type="dxa"/>
            <w:shd w:val="clear" w:color="auto" w:fill="C6D9F1"/>
          </w:tcPr>
          <w:p w14:paraId="2EEC474A" w14:textId="77777777" w:rsidR="00FE1DD1" w:rsidRPr="0076384A" w:rsidRDefault="00FE1DD1" w:rsidP="00FE1DD1">
            <w:pPr>
              <w:jc w:val="center"/>
              <w:rPr>
                <w:b/>
                <w:sz w:val="16"/>
                <w:szCs w:val="16"/>
                <w:lang w:val="en-US" w:eastAsia="en-US"/>
              </w:rPr>
            </w:pPr>
            <w:r w:rsidRPr="0076384A">
              <w:rPr>
                <w:b/>
                <w:sz w:val="16"/>
                <w:szCs w:val="16"/>
                <w:lang w:val="en-US" w:eastAsia="en-US"/>
              </w:rPr>
              <w:t>Sitting</w:t>
            </w:r>
          </w:p>
        </w:tc>
        <w:tc>
          <w:tcPr>
            <w:tcW w:w="992" w:type="dxa"/>
            <w:shd w:val="clear" w:color="auto" w:fill="C6D9F1"/>
          </w:tcPr>
          <w:p w14:paraId="3977AFA9" w14:textId="77777777" w:rsidR="00FE1DD1" w:rsidRPr="0076384A" w:rsidRDefault="00FE1DD1" w:rsidP="00FE1DD1">
            <w:pPr>
              <w:jc w:val="center"/>
              <w:rPr>
                <w:b/>
                <w:sz w:val="16"/>
                <w:szCs w:val="16"/>
                <w:lang w:val="en-US" w:eastAsia="en-US"/>
              </w:rPr>
            </w:pPr>
            <w:r w:rsidRPr="0076384A">
              <w:rPr>
                <w:b/>
                <w:sz w:val="16"/>
                <w:szCs w:val="16"/>
                <w:lang w:val="en-US" w:eastAsia="en-US"/>
              </w:rPr>
              <w:t>Standing</w:t>
            </w:r>
          </w:p>
        </w:tc>
        <w:tc>
          <w:tcPr>
            <w:tcW w:w="1134" w:type="dxa"/>
            <w:shd w:val="clear" w:color="auto" w:fill="C6D9F1"/>
          </w:tcPr>
          <w:p w14:paraId="3F9AAEB3" w14:textId="77777777" w:rsidR="00FE1DD1" w:rsidRPr="0076384A" w:rsidRDefault="00FE1DD1" w:rsidP="00FE1DD1">
            <w:pPr>
              <w:jc w:val="center"/>
              <w:rPr>
                <w:b/>
                <w:sz w:val="16"/>
                <w:szCs w:val="16"/>
                <w:lang w:val="en-US" w:eastAsia="en-US"/>
              </w:rPr>
            </w:pPr>
            <w:r w:rsidRPr="0076384A">
              <w:rPr>
                <w:b/>
                <w:sz w:val="16"/>
                <w:szCs w:val="16"/>
                <w:lang w:val="en-US" w:eastAsia="en-US"/>
              </w:rPr>
              <w:t>Kneeling/</w:t>
            </w:r>
          </w:p>
          <w:p w14:paraId="2C2CEDBC" w14:textId="77777777" w:rsidR="00FE1DD1" w:rsidRPr="0076384A" w:rsidRDefault="00FE1DD1" w:rsidP="00FE1DD1">
            <w:pPr>
              <w:jc w:val="center"/>
              <w:rPr>
                <w:b/>
                <w:sz w:val="16"/>
                <w:szCs w:val="16"/>
                <w:lang w:val="en-US" w:eastAsia="en-US"/>
              </w:rPr>
            </w:pPr>
            <w:r w:rsidRPr="0076384A">
              <w:rPr>
                <w:b/>
                <w:sz w:val="16"/>
                <w:szCs w:val="16"/>
                <w:lang w:val="en-US" w:eastAsia="en-US"/>
              </w:rPr>
              <w:t>Sitting on floor</w:t>
            </w:r>
          </w:p>
        </w:tc>
        <w:tc>
          <w:tcPr>
            <w:tcW w:w="1276" w:type="dxa"/>
            <w:shd w:val="clear" w:color="auto" w:fill="C6D9F1"/>
          </w:tcPr>
          <w:p w14:paraId="52A8FD91" w14:textId="77777777" w:rsidR="00FE1DD1" w:rsidRPr="0076384A" w:rsidRDefault="00FE1DD1" w:rsidP="00FE1DD1">
            <w:pPr>
              <w:jc w:val="center"/>
              <w:rPr>
                <w:b/>
                <w:sz w:val="16"/>
                <w:szCs w:val="16"/>
                <w:lang w:val="en-US" w:eastAsia="en-US"/>
              </w:rPr>
            </w:pPr>
            <w:r w:rsidRPr="0076384A">
              <w:rPr>
                <w:b/>
                <w:sz w:val="16"/>
                <w:szCs w:val="16"/>
                <w:lang w:val="en-US" w:eastAsia="en-US"/>
              </w:rPr>
              <w:t>Effectiveness (out of 10)</w:t>
            </w:r>
          </w:p>
        </w:tc>
        <w:tc>
          <w:tcPr>
            <w:tcW w:w="1418" w:type="dxa"/>
            <w:shd w:val="clear" w:color="auto" w:fill="C6D9F1"/>
          </w:tcPr>
          <w:p w14:paraId="38148D53" w14:textId="77777777" w:rsidR="00FE1DD1" w:rsidRPr="0076384A" w:rsidRDefault="00FE1DD1" w:rsidP="00FE1DD1">
            <w:pPr>
              <w:jc w:val="center"/>
              <w:rPr>
                <w:b/>
                <w:sz w:val="16"/>
                <w:szCs w:val="16"/>
                <w:lang w:val="en-US" w:eastAsia="en-US"/>
              </w:rPr>
            </w:pPr>
            <w:r w:rsidRPr="0076384A">
              <w:rPr>
                <w:b/>
                <w:sz w:val="16"/>
                <w:szCs w:val="16"/>
                <w:lang w:val="en-US" w:eastAsia="en-US"/>
              </w:rPr>
              <w:t>Length held for:</w:t>
            </w:r>
          </w:p>
        </w:tc>
      </w:tr>
      <w:tr w:rsidR="00FE1DD1" w:rsidRPr="0076384A" w14:paraId="088245A5" w14:textId="77777777" w:rsidTr="00FE1DD1">
        <w:trPr>
          <w:cantSplit/>
          <w:trHeight w:val="201"/>
        </w:trPr>
        <w:tc>
          <w:tcPr>
            <w:tcW w:w="3227" w:type="dxa"/>
          </w:tcPr>
          <w:p w14:paraId="1C1AD472" w14:textId="77777777" w:rsidR="00FE1DD1" w:rsidRPr="0076384A" w:rsidRDefault="00FE1DD1" w:rsidP="00FE1DD1">
            <w:pPr>
              <w:rPr>
                <w:sz w:val="16"/>
                <w:szCs w:val="16"/>
                <w:lang w:val="en-US" w:eastAsia="en-US"/>
              </w:rPr>
            </w:pPr>
            <w:r w:rsidRPr="0076384A">
              <w:rPr>
                <w:sz w:val="16"/>
                <w:szCs w:val="16"/>
                <w:lang w:val="en-US" w:eastAsia="en-US"/>
              </w:rPr>
              <w:t>Steering away</w:t>
            </w:r>
          </w:p>
        </w:tc>
        <w:tc>
          <w:tcPr>
            <w:tcW w:w="425" w:type="dxa"/>
          </w:tcPr>
          <w:p w14:paraId="4C54E9F6" w14:textId="77777777" w:rsidR="00FE1DD1" w:rsidRPr="0076384A" w:rsidRDefault="00FE1DD1" w:rsidP="00FE1DD1">
            <w:pPr>
              <w:rPr>
                <w:sz w:val="16"/>
                <w:szCs w:val="16"/>
                <w:lang w:val="en-US" w:eastAsia="en-US"/>
              </w:rPr>
            </w:pPr>
          </w:p>
        </w:tc>
        <w:tc>
          <w:tcPr>
            <w:tcW w:w="1276" w:type="dxa"/>
          </w:tcPr>
          <w:p w14:paraId="70A06652" w14:textId="77777777" w:rsidR="00FE1DD1" w:rsidRPr="0076384A" w:rsidRDefault="00FE1DD1" w:rsidP="00FE1DD1">
            <w:pPr>
              <w:rPr>
                <w:sz w:val="16"/>
                <w:szCs w:val="16"/>
                <w:lang w:val="en-US" w:eastAsia="en-US"/>
              </w:rPr>
            </w:pPr>
          </w:p>
        </w:tc>
        <w:tc>
          <w:tcPr>
            <w:tcW w:w="992" w:type="dxa"/>
          </w:tcPr>
          <w:p w14:paraId="54823D77" w14:textId="77777777" w:rsidR="00FE1DD1" w:rsidRPr="0076384A" w:rsidRDefault="00FE1DD1" w:rsidP="00FE1DD1">
            <w:pPr>
              <w:rPr>
                <w:sz w:val="16"/>
                <w:szCs w:val="16"/>
                <w:lang w:val="en-US" w:eastAsia="en-US"/>
              </w:rPr>
            </w:pPr>
          </w:p>
        </w:tc>
        <w:tc>
          <w:tcPr>
            <w:tcW w:w="992" w:type="dxa"/>
          </w:tcPr>
          <w:p w14:paraId="237CEACE" w14:textId="77777777" w:rsidR="00FE1DD1" w:rsidRPr="0076384A" w:rsidRDefault="00FE1DD1" w:rsidP="00FE1DD1">
            <w:pPr>
              <w:rPr>
                <w:sz w:val="16"/>
                <w:szCs w:val="16"/>
                <w:lang w:val="en-US" w:eastAsia="en-US"/>
              </w:rPr>
            </w:pPr>
          </w:p>
        </w:tc>
        <w:tc>
          <w:tcPr>
            <w:tcW w:w="1134" w:type="dxa"/>
          </w:tcPr>
          <w:p w14:paraId="0A489BE2" w14:textId="77777777" w:rsidR="00FE1DD1" w:rsidRPr="0076384A" w:rsidRDefault="00FE1DD1" w:rsidP="00FE1DD1">
            <w:pPr>
              <w:rPr>
                <w:sz w:val="16"/>
                <w:szCs w:val="16"/>
                <w:lang w:val="en-US" w:eastAsia="en-US"/>
              </w:rPr>
            </w:pPr>
          </w:p>
        </w:tc>
        <w:tc>
          <w:tcPr>
            <w:tcW w:w="1276" w:type="dxa"/>
          </w:tcPr>
          <w:p w14:paraId="1E90E5AD" w14:textId="77777777" w:rsidR="00FE1DD1" w:rsidRPr="0076384A" w:rsidRDefault="00FE1DD1" w:rsidP="00FE1DD1">
            <w:pPr>
              <w:rPr>
                <w:sz w:val="16"/>
                <w:szCs w:val="16"/>
                <w:lang w:val="en-US" w:eastAsia="en-US"/>
              </w:rPr>
            </w:pPr>
          </w:p>
        </w:tc>
        <w:tc>
          <w:tcPr>
            <w:tcW w:w="1418" w:type="dxa"/>
          </w:tcPr>
          <w:p w14:paraId="37C7D6A5" w14:textId="77777777" w:rsidR="00FE1DD1" w:rsidRPr="0076384A" w:rsidRDefault="00FE1DD1" w:rsidP="00FE1DD1">
            <w:pPr>
              <w:rPr>
                <w:sz w:val="16"/>
                <w:szCs w:val="16"/>
                <w:lang w:val="en-US" w:eastAsia="en-US"/>
              </w:rPr>
            </w:pPr>
          </w:p>
        </w:tc>
      </w:tr>
      <w:tr w:rsidR="00FE1DD1" w:rsidRPr="0076384A" w14:paraId="37E0A059" w14:textId="77777777" w:rsidTr="00FE1DD1">
        <w:trPr>
          <w:cantSplit/>
          <w:trHeight w:val="201"/>
        </w:trPr>
        <w:tc>
          <w:tcPr>
            <w:tcW w:w="3227" w:type="dxa"/>
          </w:tcPr>
          <w:p w14:paraId="08B68C48" w14:textId="77777777" w:rsidR="00FE1DD1" w:rsidRPr="0076384A" w:rsidRDefault="00FE1DD1" w:rsidP="00FE1DD1">
            <w:pPr>
              <w:rPr>
                <w:sz w:val="16"/>
                <w:szCs w:val="16"/>
                <w:lang w:val="en-US" w:eastAsia="en-US"/>
              </w:rPr>
            </w:pPr>
            <w:r w:rsidRPr="0076384A">
              <w:rPr>
                <w:sz w:val="16"/>
                <w:szCs w:val="16"/>
                <w:lang w:val="en-US" w:eastAsia="en-US"/>
              </w:rPr>
              <w:t>Friendly hold</w:t>
            </w:r>
          </w:p>
        </w:tc>
        <w:tc>
          <w:tcPr>
            <w:tcW w:w="425" w:type="dxa"/>
          </w:tcPr>
          <w:p w14:paraId="5E30689E" w14:textId="77777777" w:rsidR="00FE1DD1" w:rsidRPr="0076384A" w:rsidRDefault="00FE1DD1" w:rsidP="00FE1DD1">
            <w:pPr>
              <w:rPr>
                <w:sz w:val="16"/>
                <w:szCs w:val="16"/>
                <w:lang w:val="en-US" w:eastAsia="en-US"/>
              </w:rPr>
            </w:pPr>
          </w:p>
        </w:tc>
        <w:tc>
          <w:tcPr>
            <w:tcW w:w="1276" w:type="dxa"/>
          </w:tcPr>
          <w:p w14:paraId="022A53AA" w14:textId="77777777" w:rsidR="00FE1DD1" w:rsidRPr="0076384A" w:rsidRDefault="00FE1DD1" w:rsidP="00FE1DD1">
            <w:pPr>
              <w:rPr>
                <w:sz w:val="16"/>
                <w:szCs w:val="16"/>
                <w:lang w:val="en-US" w:eastAsia="en-US"/>
              </w:rPr>
            </w:pPr>
          </w:p>
        </w:tc>
        <w:tc>
          <w:tcPr>
            <w:tcW w:w="992" w:type="dxa"/>
          </w:tcPr>
          <w:p w14:paraId="2CD84134" w14:textId="77777777" w:rsidR="00FE1DD1" w:rsidRPr="0076384A" w:rsidRDefault="00FE1DD1" w:rsidP="00FE1DD1">
            <w:pPr>
              <w:rPr>
                <w:sz w:val="16"/>
                <w:szCs w:val="16"/>
                <w:lang w:val="en-US" w:eastAsia="en-US"/>
              </w:rPr>
            </w:pPr>
          </w:p>
        </w:tc>
        <w:tc>
          <w:tcPr>
            <w:tcW w:w="992" w:type="dxa"/>
          </w:tcPr>
          <w:p w14:paraId="7F4A3451" w14:textId="77777777" w:rsidR="00FE1DD1" w:rsidRPr="0076384A" w:rsidRDefault="00FE1DD1" w:rsidP="00FE1DD1">
            <w:pPr>
              <w:rPr>
                <w:sz w:val="16"/>
                <w:szCs w:val="16"/>
                <w:lang w:val="en-US" w:eastAsia="en-US"/>
              </w:rPr>
            </w:pPr>
          </w:p>
        </w:tc>
        <w:tc>
          <w:tcPr>
            <w:tcW w:w="1134" w:type="dxa"/>
          </w:tcPr>
          <w:p w14:paraId="5CC602C2" w14:textId="77777777" w:rsidR="00FE1DD1" w:rsidRPr="0076384A" w:rsidRDefault="00FE1DD1" w:rsidP="00FE1DD1">
            <w:pPr>
              <w:rPr>
                <w:sz w:val="16"/>
                <w:szCs w:val="16"/>
                <w:lang w:val="en-US" w:eastAsia="en-US"/>
              </w:rPr>
            </w:pPr>
          </w:p>
        </w:tc>
        <w:tc>
          <w:tcPr>
            <w:tcW w:w="1276" w:type="dxa"/>
          </w:tcPr>
          <w:p w14:paraId="3364A5B8" w14:textId="77777777" w:rsidR="00FE1DD1" w:rsidRPr="0076384A" w:rsidRDefault="00FE1DD1" w:rsidP="00FE1DD1">
            <w:pPr>
              <w:rPr>
                <w:sz w:val="16"/>
                <w:szCs w:val="16"/>
                <w:lang w:val="en-US" w:eastAsia="en-US"/>
              </w:rPr>
            </w:pPr>
          </w:p>
        </w:tc>
        <w:tc>
          <w:tcPr>
            <w:tcW w:w="1418" w:type="dxa"/>
          </w:tcPr>
          <w:p w14:paraId="37364422" w14:textId="77777777" w:rsidR="00FE1DD1" w:rsidRPr="0076384A" w:rsidRDefault="00FE1DD1" w:rsidP="00FE1DD1">
            <w:pPr>
              <w:rPr>
                <w:sz w:val="16"/>
                <w:szCs w:val="16"/>
                <w:lang w:val="en-US" w:eastAsia="en-US"/>
              </w:rPr>
            </w:pPr>
          </w:p>
        </w:tc>
      </w:tr>
      <w:tr w:rsidR="00FE1DD1" w:rsidRPr="0076384A" w14:paraId="1E5F4586" w14:textId="77777777" w:rsidTr="00FE1DD1">
        <w:trPr>
          <w:cantSplit/>
          <w:trHeight w:val="245"/>
        </w:trPr>
        <w:tc>
          <w:tcPr>
            <w:tcW w:w="3227" w:type="dxa"/>
          </w:tcPr>
          <w:p w14:paraId="3F74418F" w14:textId="77777777" w:rsidR="00FE1DD1" w:rsidRPr="0076384A" w:rsidRDefault="00FE1DD1" w:rsidP="00FE1DD1">
            <w:pPr>
              <w:rPr>
                <w:sz w:val="16"/>
                <w:szCs w:val="16"/>
                <w:lang w:val="en-US" w:eastAsia="en-US"/>
              </w:rPr>
            </w:pPr>
            <w:r w:rsidRPr="0076384A">
              <w:rPr>
                <w:sz w:val="16"/>
                <w:szCs w:val="16"/>
                <w:lang w:val="en-US" w:eastAsia="en-US"/>
              </w:rPr>
              <w:t>Single elbow</w:t>
            </w:r>
          </w:p>
        </w:tc>
        <w:tc>
          <w:tcPr>
            <w:tcW w:w="425" w:type="dxa"/>
          </w:tcPr>
          <w:p w14:paraId="6A03F2DF" w14:textId="77777777" w:rsidR="00FE1DD1" w:rsidRPr="0076384A" w:rsidRDefault="00FE1DD1" w:rsidP="00FE1DD1">
            <w:pPr>
              <w:rPr>
                <w:sz w:val="16"/>
                <w:szCs w:val="16"/>
                <w:lang w:val="en-US" w:eastAsia="en-US"/>
              </w:rPr>
            </w:pPr>
          </w:p>
        </w:tc>
        <w:tc>
          <w:tcPr>
            <w:tcW w:w="1276" w:type="dxa"/>
          </w:tcPr>
          <w:p w14:paraId="348952BE" w14:textId="77777777" w:rsidR="00FE1DD1" w:rsidRPr="0076384A" w:rsidRDefault="00FE1DD1" w:rsidP="00FE1DD1">
            <w:pPr>
              <w:rPr>
                <w:sz w:val="16"/>
                <w:szCs w:val="16"/>
                <w:lang w:val="en-US" w:eastAsia="en-US"/>
              </w:rPr>
            </w:pPr>
          </w:p>
        </w:tc>
        <w:tc>
          <w:tcPr>
            <w:tcW w:w="992" w:type="dxa"/>
          </w:tcPr>
          <w:p w14:paraId="133814EC" w14:textId="77777777" w:rsidR="00FE1DD1" w:rsidRPr="0076384A" w:rsidRDefault="00FE1DD1" w:rsidP="00FE1DD1">
            <w:pPr>
              <w:rPr>
                <w:sz w:val="16"/>
                <w:szCs w:val="16"/>
                <w:lang w:val="en-US" w:eastAsia="en-US"/>
              </w:rPr>
            </w:pPr>
          </w:p>
        </w:tc>
        <w:tc>
          <w:tcPr>
            <w:tcW w:w="992" w:type="dxa"/>
          </w:tcPr>
          <w:p w14:paraId="698769AA" w14:textId="77777777" w:rsidR="00FE1DD1" w:rsidRPr="0076384A" w:rsidRDefault="00FE1DD1" w:rsidP="00FE1DD1">
            <w:pPr>
              <w:rPr>
                <w:sz w:val="16"/>
                <w:szCs w:val="16"/>
                <w:lang w:val="en-US" w:eastAsia="en-US"/>
              </w:rPr>
            </w:pPr>
          </w:p>
        </w:tc>
        <w:tc>
          <w:tcPr>
            <w:tcW w:w="1134" w:type="dxa"/>
          </w:tcPr>
          <w:p w14:paraId="0AED86FD" w14:textId="77777777" w:rsidR="00FE1DD1" w:rsidRPr="0076384A" w:rsidRDefault="00FE1DD1" w:rsidP="00FE1DD1">
            <w:pPr>
              <w:rPr>
                <w:sz w:val="16"/>
                <w:szCs w:val="16"/>
                <w:lang w:val="en-US" w:eastAsia="en-US"/>
              </w:rPr>
            </w:pPr>
          </w:p>
        </w:tc>
        <w:tc>
          <w:tcPr>
            <w:tcW w:w="1276" w:type="dxa"/>
          </w:tcPr>
          <w:p w14:paraId="55603E6C" w14:textId="77777777" w:rsidR="00FE1DD1" w:rsidRPr="0076384A" w:rsidRDefault="00FE1DD1" w:rsidP="00FE1DD1">
            <w:pPr>
              <w:rPr>
                <w:sz w:val="16"/>
                <w:szCs w:val="16"/>
                <w:lang w:val="en-US" w:eastAsia="en-US"/>
              </w:rPr>
            </w:pPr>
          </w:p>
        </w:tc>
        <w:tc>
          <w:tcPr>
            <w:tcW w:w="1418" w:type="dxa"/>
          </w:tcPr>
          <w:p w14:paraId="68479D02" w14:textId="77777777" w:rsidR="00FE1DD1" w:rsidRPr="0076384A" w:rsidRDefault="00FE1DD1" w:rsidP="00FE1DD1">
            <w:pPr>
              <w:rPr>
                <w:sz w:val="16"/>
                <w:szCs w:val="16"/>
                <w:lang w:val="en-US" w:eastAsia="en-US"/>
              </w:rPr>
            </w:pPr>
          </w:p>
        </w:tc>
      </w:tr>
      <w:tr w:rsidR="00FE1DD1" w:rsidRPr="0076384A" w14:paraId="5AC8F0AD" w14:textId="77777777" w:rsidTr="00FE1DD1">
        <w:trPr>
          <w:cantSplit/>
          <w:trHeight w:val="245"/>
        </w:trPr>
        <w:tc>
          <w:tcPr>
            <w:tcW w:w="3227" w:type="dxa"/>
          </w:tcPr>
          <w:p w14:paraId="47FAD974" w14:textId="77777777" w:rsidR="00FE1DD1" w:rsidRPr="0076384A" w:rsidRDefault="00FE1DD1" w:rsidP="00FE1DD1">
            <w:pPr>
              <w:rPr>
                <w:sz w:val="16"/>
                <w:szCs w:val="16"/>
                <w:lang w:val="en-US" w:eastAsia="en-US"/>
              </w:rPr>
            </w:pPr>
            <w:r w:rsidRPr="0076384A">
              <w:rPr>
                <w:sz w:val="16"/>
                <w:szCs w:val="16"/>
                <w:lang w:val="en-US" w:eastAsia="en-US"/>
              </w:rPr>
              <w:t>Figure of four</w:t>
            </w:r>
          </w:p>
        </w:tc>
        <w:tc>
          <w:tcPr>
            <w:tcW w:w="425" w:type="dxa"/>
          </w:tcPr>
          <w:p w14:paraId="7D7524AF" w14:textId="77777777" w:rsidR="00FE1DD1" w:rsidRPr="0076384A" w:rsidRDefault="00FE1DD1" w:rsidP="00FE1DD1">
            <w:pPr>
              <w:rPr>
                <w:sz w:val="16"/>
                <w:szCs w:val="16"/>
                <w:lang w:val="en-US" w:eastAsia="en-US"/>
              </w:rPr>
            </w:pPr>
          </w:p>
        </w:tc>
        <w:tc>
          <w:tcPr>
            <w:tcW w:w="1276" w:type="dxa"/>
          </w:tcPr>
          <w:p w14:paraId="120D3CD9" w14:textId="77777777" w:rsidR="00FE1DD1" w:rsidRPr="0076384A" w:rsidRDefault="00FE1DD1" w:rsidP="00FE1DD1">
            <w:pPr>
              <w:rPr>
                <w:sz w:val="16"/>
                <w:szCs w:val="16"/>
                <w:lang w:val="en-US" w:eastAsia="en-US"/>
              </w:rPr>
            </w:pPr>
          </w:p>
        </w:tc>
        <w:tc>
          <w:tcPr>
            <w:tcW w:w="992" w:type="dxa"/>
          </w:tcPr>
          <w:p w14:paraId="20E3FA45" w14:textId="77777777" w:rsidR="00FE1DD1" w:rsidRPr="0076384A" w:rsidRDefault="00FE1DD1" w:rsidP="00FE1DD1">
            <w:pPr>
              <w:rPr>
                <w:sz w:val="16"/>
                <w:szCs w:val="16"/>
                <w:lang w:val="en-US" w:eastAsia="en-US"/>
              </w:rPr>
            </w:pPr>
          </w:p>
        </w:tc>
        <w:tc>
          <w:tcPr>
            <w:tcW w:w="992" w:type="dxa"/>
          </w:tcPr>
          <w:p w14:paraId="6504EDB3" w14:textId="77777777" w:rsidR="00FE1DD1" w:rsidRPr="0076384A" w:rsidRDefault="00FE1DD1" w:rsidP="00FE1DD1">
            <w:pPr>
              <w:rPr>
                <w:sz w:val="16"/>
                <w:szCs w:val="16"/>
                <w:lang w:val="en-US" w:eastAsia="en-US"/>
              </w:rPr>
            </w:pPr>
          </w:p>
        </w:tc>
        <w:tc>
          <w:tcPr>
            <w:tcW w:w="1134" w:type="dxa"/>
          </w:tcPr>
          <w:p w14:paraId="091FD48E" w14:textId="77777777" w:rsidR="00FE1DD1" w:rsidRPr="0076384A" w:rsidRDefault="00FE1DD1" w:rsidP="00FE1DD1">
            <w:pPr>
              <w:rPr>
                <w:sz w:val="16"/>
                <w:szCs w:val="16"/>
                <w:lang w:val="en-US" w:eastAsia="en-US"/>
              </w:rPr>
            </w:pPr>
          </w:p>
        </w:tc>
        <w:tc>
          <w:tcPr>
            <w:tcW w:w="1276" w:type="dxa"/>
          </w:tcPr>
          <w:p w14:paraId="252A0DF9" w14:textId="77777777" w:rsidR="00FE1DD1" w:rsidRPr="0076384A" w:rsidRDefault="00FE1DD1" w:rsidP="00FE1DD1">
            <w:pPr>
              <w:rPr>
                <w:sz w:val="16"/>
                <w:szCs w:val="16"/>
                <w:lang w:val="en-US" w:eastAsia="en-US"/>
              </w:rPr>
            </w:pPr>
          </w:p>
        </w:tc>
        <w:tc>
          <w:tcPr>
            <w:tcW w:w="1418" w:type="dxa"/>
          </w:tcPr>
          <w:p w14:paraId="5966E0BF" w14:textId="77777777" w:rsidR="00FE1DD1" w:rsidRPr="0076384A" w:rsidRDefault="00FE1DD1" w:rsidP="00FE1DD1">
            <w:pPr>
              <w:rPr>
                <w:sz w:val="16"/>
                <w:szCs w:val="16"/>
                <w:lang w:val="en-US" w:eastAsia="en-US"/>
              </w:rPr>
            </w:pPr>
          </w:p>
        </w:tc>
      </w:tr>
      <w:tr w:rsidR="00FE1DD1" w:rsidRPr="0076384A" w14:paraId="0E4C19C9" w14:textId="77777777" w:rsidTr="00FE1DD1">
        <w:trPr>
          <w:cantSplit/>
          <w:trHeight w:val="245"/>
        </w:trPr>
        <w:tc>
          <w:tcPr>
            <w:tcW w:w="3227" w:type="dxa"/>
          </w:tcPr>
          <w:p w14:paraId="69C60F43" w14:textId="77777777" w:rsidR="00FE1DD1" w:rsidRPr="0076384A" w:rsidRDefault="00FE1DD1" w:rsidP="00FE1DD1">
            <w:pPr>
              <w:rPr>
                <w:sz w:val="16"/>
                <w:szCs w:val="16"/>
                <w:lang w:val="en-US" w:eastAsia="en-US"/>
              </w:rPr>
            </w:pPr>
            <w:r w:rsidRPr="0076384A">
              <w:rPr>
                <w:sz w:val="16"/>
                <w:szCs w:val="16"/>
                <w:lang w:val="en-US" w:eastAsia="en-US"/>
              </w:rPr>
              <w:t>Double elbow</w:t>
            </w:r>
          </w:p>
        </w:tc>
        <w:tc>
          <w:tcPr>
            <w:tcW w:w="425" w:type="dxa"/>
          </w:tcPr>
          <w:p w14:paraId="6E446530" w14:textId="77777777" w:rsidR="00FE1DD1" w:rsidRPr="0076384A" w:rsidRDefault="00FE1DD1" w:rsidP="00FE1DD1">
            <w:pPr>
              <w:rPr>
                <w:sz w:val="16"/>
                <w:szCs w:val="16"/>
                <w:lang w:val="en-US" w:eastAsia="en-US"/>
              </w:rPr>
            </w:pPr>
          </w:p>
        </w:tc>
        <w:tc>
          <w:tcPr>
            <w:tcW w:w="1276" w:type="dxa"/>
          </w:tcPr>
          <w:p w14:paraId="50EAD933" w14:textId="77777777" w:rsidR="00FE1DD1" w:rsidRPr="0076384A" w:rsidRDefault="00FE1DD1" w:rsidP="00FE1DD1">
            <w:pPr>
              <w:rPr>
                <w:sz w:val="16"/>
                <w:szCs w:val="16"/>
                <w:lang w:val="en-US" w:eastAsia="en-US"/>
              </w:rPr>
            </w:pPr>
          </w:p>
        </w:tc>
        <w:tc>
          <w:tcPr>
            <w:tcW w:w="992" w:type="dxa"/>
          </w:tcPr>
          <w:p w14:paraId="5C9B4F9E" w14:textId="77777777" w:rsidR="00FE1DD1" w:rsidRPr="0076384A" w:rsidRDefault="00FE1DD1" w:rsidP="00FE1DD1">
            <w:pPr>
              <w:rPr>
                <w:sz w:val="16"/>
                <w:szCs w:val="16"/>
                <w:lang w:val="en-US" w:eastAsia="en-US"/>
              </w:rPr>
            </w:pPr>
          </w:p>
        </w:tc>
        <w:tc>
          <w:tcPr>
            <w:tcW w:w="992" w:type="dxa"/>
          </w:tcPr>
          <w:p w14:paraId="4D4A5549" w14:textId="77777777" w:rsidR="00FE1DD1" w:rsidRPr="0076384A" w:rsidRDefault="00FE1DD1" w:rsidP="00FE1DD1">
            <w:pPr>
              <w:rPr>
                <w:sz w:val="16"/>
                <w:szCs w:val="16"/>
                <w:lang w:val="en-US" w:eastAsia="en-US"/>
              </w:rPr>
            </w:pPr>
          </w:p>
        </w:tc>
        <w:tc>
          <w:tcPr>
            <w:tcW w:w="1134" w:type="dxa"/>
          </w:tcPr>
          <w:p w14:paraId="37B6B925" w14:textId="77777777" w:rsidR="00FE1DD1" w:rsidRPr="0076384A" w:rsidRDefault="00FE1DD1" w:rsidP="00FE1DD1">
            <w:pPr>
              <w:rPr>
                <w:sz w:val="16"/>
                <w:szCs w:val="16"/>
                <w:lang w:val="en-US" w:eastAsia="en-US"/>
              </w:rPr>
            </w:pPr>
          </w:p>
        </w:tc>
        <w:tc>
          <w:tcPr>
            <w:tcW w:w="1276" w:type="dxa"/>
          </w:tcPr>
          <w:p w14:paraId="77E9A24B" w14:textId="77777777" w:rsidR="00FE1DD1" w:rsidRPr="0076384A" w:rsidRDefault="00FE1DD1" w:rsidP="00FE1DD1">
            <w:pPr>
              <w:rPr>
                <w:sz w:val="16"/>
                <w:szCs w:val="16"/>
                <w:lang w:val="en-US" w:eastAsia="en-US"/>
              </w:rPr>
            </w:pPr>
          </w:p>
        </w:tc>
        <w:tc>
          <w:tcPr>
            <w:tcW w:w="1418" w:type="dxa"/>
          </w:tcPr>
          <w:p w14:paraId="59041FFD" w14:textId="77777777" w:rsidR="00FE1DD1" w:rsidRPr="0076384A" w:rsidRDefault="00FE1DD1" w:rsidP="00FE1DD1">
            <w:pPr>
              <w:rPr>
                <w:sz w:val="16"/>
                <w:szCs w:val="16"/>
                <w:lang w:val="en-US" w:eastAsia="en-US"/>
              </w:rPr>
            </w:pPr>
          </w:p>
        </w:tc>
      </w:tr>
      <w:tr w:rsidR="00FE1DD1" w:rsidRPr="0076384A" w14:paraId="7B9A40EB" w14:textId="77777777" w:rsidTr="00FE1DD1">
        <w:trPr>
          <w:cantSplit/>
          <w:trHeight w:val="263"/>
        </w:trPr>
        <w:tc>
          <w:tcPr>
            <w:tcW w:w="3227" w:type="dxa"/>
          </w:tcPr>
          <w:p w14:paraId="1885E493" w14:textId="77777777" w:rsidR="00FE1DD1" w:rsidRPr="0076384A" w:rsidRDefault="00FE1DD1" w:rsidP="00FE1DD1">
            <w:pPr>
              <w:rPr>
                <w:sz w:val="16"/>
                <w:szCs w:val="16"/>
                <w:lang w:val="en-US" w:eastAsia="en-US"/>
              </w:rPr>
            </w:pPr>
            <w:r w:rsidRPr="0076384A">
              <w:rPr>
                <w:sz w:val="16"/>
                <w:szCs w:val="16"/>
                <w:lang w:val="en-US" w:eastAsia="en-US"/>
              </w:rPr>
              <w:t>T-Wrap</w:t>
            </w:r>
          </w:p>
        </w:tc>
        <w:tc>
          <w:tcPr>
            <w:tcW w:w="425" w:type="dxa"/>
          </w:tcPr>
          <w:p w14:paraId="639EA9DA" w14:textId="77777777" w:rsidR="00FE1DD1" w:rsidRPr="0076384A" w:rsidRDefault="00FE1DD1" w:rsidP="00FE1DD1">
            <w:pPr>
              <w:rPr>
                <w:sz w:val="16"/>
                <w:szCs w:val="16"/>
                <w:lang w:val="en-US" w:eastAsia="en-US"/>
              </w:rPr>
            </w:pPr>
          </w:p>
        </w:tc>
        <w:tc>
          <w:tcPr>
            <w:tcW w:w="1276" w:type="dxa"/>
          </w:tcPr>
          <w:p w14:paraId="58E6F0DA" w14:textId="77777777" w:rsidR="00FE1DD1" w:rsidRPr="0076384A" w:rsidRDefault="00FE1DD1" w:rsidP="00FE1DD1">
            <w:pPr>
              <w:rPr>
                <w:sz w:val="16"/>
                <w:szCs w:val="16"/>
                <w:lang w:val="en-US" w:eastAsia="en-US"/>
              </w:rPr>
            </w:pPr>
          </w:p>
        </w:tc>
        <w:tc>
          <w:tcPr>
            <w:tcW w:w="992" w:type="dxa"/>
          </w:tcPr>
          <w:p w14:paraId="2EB2C12D" w14:textId="77777777" w:rsidR="00FE1DD1" w:rsidRPr="0076384A" w:rsidRDefault="00FE1DD1" w:rsidP="00FE1DD1">
            <w:pPr>
              <w:rPr>
                <w:sz w:val="16"/>
                <w:szCs w:val="16"/>
                <w:lang w:val="en-US" w:eastAsia="en-US"/>
              </w:rPr>
            </w:pPr>
          </w:p>
        </w:tc>
        <w:tc>
          <w:tcPr>
            <w:tcW w:w="992" w:type="dxa"/>
          </w:tcPr>
          <w:p w14:paraId="1AA996FE" w14:textId="77777777" w:rsidR="00FE1DD1" w:rsidRPr="0076384A" w:rsidRDefault="00FE1DD1" w:rsidP="00FE1DD1">
            <w:pPr>
              <w:rPr>
                <w:sz w:val="16"/>
                <w:szCs w:val="16"/>
                <w:lang w:val="en-US" w:eastAsia="en-US"/>
              </w:rPr>
            </w:pPr>
          </w:p>
        </w:tc>
        <w:tc>
          <w:tcPr>
            <w:tcW w:w="1134" w:type="dxa"/>
          </w:tcPr>
          <w:p w14:paraId="7712583A" w14:textId="77777777" w:rsidR="00FE1DD1" w:rsidRPr="0076384A" w:rsidRDefault="00FE1DD1" w:rsidP="00FE1DD1">
            <w:pPr>
              <w:rPr>
                <w:sz w:val="16"/>
                <w:szCs w:val="16"/>
                <w:lang w:val="en-US" w:eastAsia="en-US"/>
              </w:rPr>
            </w:pPr>
          </w:p>
        </w:tc>
        <w:tc>
          <w:tcPr>
            <w:tcW w:w="1276" w:type="dxa"/>
          </w:tcPr>
          <w:p w14:paraId="15CF8DA1" w14:textId="77777777" w:rsidR="00FE1DD1" w:rsidRPr="0076384A" w:rsidRDefault="00FE1DD1" w:rsidP="00FE1DD1">
            <w:pPr>
              <w:rPr>
                <w:sz w:val="16"/>
                <w:szCs w:val="16"/>
                <w:lang w:val="en-US" w:eastAsia="en-US"/>
              </w:rPr>
            </w:pPr>
          </w:p>
        </w:tc>
        <w:tc>
          <w:tcPr>
            <w:tcW w:w="1418" w:type="dxa"/>
          </w:tcPr>
          <w:p w14:paraId="567903F9" w14:textId="77777777" w:rsidR="00FE1DD1" w:rsidRPr="0076384A" w:rsidRDefault="00FE1DD1" w:rsidP="00FE1DD1">
            <w:pPr>
              <w:rPr>
                <w:sz w:val="16"/>
                <w:szCs w:val="16"/>
                <w:lang w:val="en-US" w:eastAsia="en-US"/>
              </w:rPr>
            </w:pPr>
          </w:p>
        </w:tc>
      </w:tr>
      <w:tr w:rsidR="00FE1DD1" w:rsidRPr="0076384A" w14:paraId="6A3E0554" w14:textId="77777777" w:rsidTr="00FE1DD1">
        <w:trPr>
          <w:cantSplit/>
          <w:trHeight w:val="263"/>
        </w:trPr>
        <w:tc>
          <w:tcPr>
            <w:tcW w:w="3227" w:type="dxa"/>
          </w:tcPr>
          <w:p w14:paraId="67B972ED" w14:textId="77777777" w:rsidR="00FE1DD1" w:rsidRPr="0076384A" w:rsidRDefault="00FE1DD1" w:rsidP="00FE1DD1">
            <w:pPr>
              <w:rPr>
                <w:sz w:val="16"/>
                <w:szCs w:val="16"/>
                <w:lang w:val="en-US" w:eastAsia="en-US"/>
              </w:rPr>
            </w:pPr>
            <w:r w:rsidRPr="0076384A">
              <w:rPr>
                <w:sz w:val="16"/>
                <w:szCs w:val="16"/>
                <w:lang w:val="en-US" w:eastAsia="en-US"/>
              </w:rPr>
              <w:t>Half Shield</w:t>
            </w:r>
          </w:p>
        </w:tc>
        <w:tc>
          <w:tcPr>
            <w:tcW w:w="425" w:type="dxa"/>
          </w:tcPr>
          <w:p w14:paraId="507ADC2B" w14:textId="77777777" w:rsidR="00FE1DD1" w:rsidRPr="0076384A" w:rsidRDefault="00FE1DD1" w:rsidP="00FE1DD1">
            <w:pPr>
              <w:rPr>
                <w:sz w:val="16"/>
                <w:szCs w:val="16"/>
                <w:lang w:val="en-US" w:eastAsia="en-US"/>
              </w:rPr>
            </w:pPr>
          </w:p>
        </w:tc>
        <w:tc>
          <w:tcPr>
            <w:tcW w:w="1276" w:type="dxa"/>
          </w:tcPr>
          <w:p w14:paraId="145D30F2" w14:textId="77777777" w:rsidR="00FE1DD1" w:rsidRPr="0076384A" w:rsidRDefault="00FE1DD1" w:rsidP="00FE1DD1">
            <w:pPr>
              <w:rPr>
                <w:sz w:val="16"/>
                <w:szCs w:val="16"/>
                <w:lang w:val="en-US" w:eastAsia="en-US"/>
              </w:rPr>
            </w:pPr>
          </w:p>
        </w:tc>
        <w:tc>
          <w:tcPr>
            <w:tcW w:w="992" w:type="dxa"/>
          </w:tcPr>
          <w:p w14:paraId="562B66CA" w14:textId="77777777" w:rsidR="00FE1DD1" w:rsidRPr="0076384A" w:rsidRDefault="00FE1DD1" w:rsidP="00FE1DD1">
            <w:pPr>
              <w:rPr>
                <w:sz w:val="16"/>
                <w:szCs w:val="16"/>
                <w:lang w:val="en-US" w:eastAsia="en-US"/>
              </w:rPr>
            </w:pPr>
          </w:p>
        </w:tc>
        <w:tc>
          <w:tcPr>
            <w:tcW w:w="992" w:type="dxa"/>
          </w:tcPr>
          <w:p w14:paraId="5A133A09" w14:textId="77777777" w:rsidR="00FE1DD1" w:rsidRPr="0076384A" w:rsidRDefault="00FE1DD1" w:rsidP="00FE1DD1">
            <w:pPr>
              <w:rPr>
                <w:sz w:val="16"/>
                <w:szCs w:val="16"/>
                <w:lang w:val="en-US" w:eastAsia="en-US"/>
              </w:rPr>
            </w:pPr>
          </w:p>
        </w:tc>
        <w:tc>
          <w:tcPr>
            <w:tcW w:w="1134" w:type="dxa"/>
          </w:tcPr>
          <w:p w14:paraId="2EA63F44" w14:textId="77777777" w:rsidR="00FE1DD1" w:rsidRPr="0076384A" w:rsidRDefault="00FE1DD1" w:rsidP="00FE1DD1">
            <w:pPr>
              <w:rPr>
                <w:sz w:val="16"/>
                <w:szCs w:val="16"/>
                <w:lang w:val="en-US" w:eastAsia="en-US"/>
              </w:rPr>
            </w:pPr>
          </w:p>
        </w:tc>
        <w:tc>
          <w:tcPr>
            <w:tcW w:w="1276" w:type="dxa"/>
          </w:tcPr>
          <w:p w14:paraId="3AD5DEEF" w14:textId="77777777" w:rsidR="00FE1DD1" w:rsidRPr="0076384A" w:rsidRDefault="00FE1DD1" w:rsidP="00FE1DD1">
            <w:pPr>
              <w:rPr>
                <w:sz w:val="16"/>
                <w:szCs w:val="16"/>
                <w:lang w:val="en-US" w:eastAsia="en-US"/>
              </w:rPr>
            </w:pPr>
          </w:p>
        </w:tc>
        <w:tc>
          <w:tcPr>
            <w:tcW w:w="1418" w:type="dxa"/>
          </w:tcPr>
          <w:p w14:paraId="39D63863" w14:textId="77777777" w:rsidR="00FE1DD1" w:rsidRPr="0076384A" w:rsidRDefault="00FE1DD1" w:rsidP="00FE1DD1">
            <w:pPr>
              <w:rPr>
                <w:sz w:val="16"/>
                <w:szCs w:val="16"/>
                <w:lang w:val="en-US" w:eastAsia="en-US"/>
              </w:rPr>
            </w:pPr>
          </w:p>
        </w:tc>
      </w:tr>
      <w:tr w:rsidR="00FE1DD1" w:rsidRPr="0076384A" w14:paraId="520F18B9" w14:textId="77777777" w:rsidTr="00FE1DD1">
        <w:trPr>
          <w:cantSplit/>
          <w:trHeight w:val="263"/>
        </w:trPr>
        <w:tc>
          <w:tcPr>
            <w:tcW w:w="3227" w:type="dxa"/>
          </w:tcPr>
          <w:p w14:paraId="685F5FC6" w14:textId="77777777" w:rsidR="00FE1DD1" w:rsidRPr="0076384A" w:rsidRDefault="00FE1DD1" w:rsidP="00FE1DD1">
            <w:pPr>
              <w:rPr>
                <w:sz w:val="16"/>
                <w:szCs w:val="16"/>
                <w:lang w:val="en-US" w:eastAsia="en-US"/>
              </w:rPr>
            </w:pPr>
            <w:r w:rsidRPr="0076384A">
              <w:rPr>
                <w:sz w:val="16"/>
                <w:szCs w:val="16"/>
                <w:lang w:val="en-US" w:eastAsia="en-US"/>
              </w:rPr>
              <w:t>Other:</w:t>
            </w:r>
          </w:p>
        </w:tc>
        <w:tc>
          <w:tcPr>
            <w:tcW w:w="425" w:type="dxa"/>
          </w:tcPr>
          <w:p w14:paraId="2DEA1D3A" w14:textId="77777777" w:rsidR="00FE1DD1" w:rsidRPr="0076384A" w:rsidRDefault="00FE1DD1" w:rsidP="00FE1DD1">
            <w:pPr>
              <w:rPr>
                <w:sz w:val="16"/>
                <w:szCs w:val="16"/>
                <w:lang w:val="en-US" w:eastAsia="en-US"/>
              </w:rPr>
            </w:pPr>
          </w:p>
        </w:tc>
        <w:tc>
          <w:tcPr>
            <w:tcW w:w="1276" w:type="dxa"/>
          </w:tcPr>
          <w:p w14:paraId="096FFBF0" w14:textId="77777777" w:rsidR="00FE1DD1" w:rsidRPr="0076384A" w:rsidRDefault="00FE1DD1" w:rsidP="00FE1DD1">
            <w:pPr>
              <w:rPr>
                <w:sz w:val="16"/>
                <w:szCs w:val="16"/>
                <w:lang w:val="en-US" w:eastAsia="en-US"/>
              </w:rPr>
            </w:pPr>
          </w:p>
        </w:tc>
        <w:tc>
          <w:tcPr>
            <w:tcW w:w="992" w:type="dxa"/>
          </w:tcPr>
          <w:p w14:paraId="2820CCB4" w14:textId="77777777" w:rsidR="00FE1DD1" w:rsidRPr="0076384A" w:rsidRDefault="00FE1DD1" w:rsidP="00FE1DD1">
            <w:pPr>
              <w:rPr>
                <w:sz w:val="16"/>
                <w:szCs w:val="16"/>
                <w:lang w:val="en-US" w:eastAsia="en-US"/>
              </w:rPr>
            </w:pPr>
          </w:p>
        </w:tc>
        <w:tc>
          <w:tcPr>
            <w:tcW w:w="992" w:type="dxa"/>
          </w:tcPr>
          <w:p w14:paraId="0D59D6CE" w14:textId="77777777" w:rsidR="00FE1DD1" w:rsidRPr="0076384A" w:rsidRDefault="00FE1DD1" w:rsidP="00FE1DD1">
            <w:pPr>
              <w:rPr>
                <w:sz w:val="16"/>
                <w:szCs w:val="16"/>
                <w:lang w:val="en-US" w:eastAsia="en-US"/>
              </w:rPr>
            </w:pPr>
          </w:p>
        </w:tc>
        <w:tc>
          <w:tcPr>
            <w:tcW w:w="1134" w:type="dxa"/>
          </w:tcPr>
          <w:p w14:paraId="4A926644" w14:textId="77777777" w:rsidR="00FE1DD1" w:rsidRPr="0076384A" w:rsidRDefault="00FE1DD1" w:rsidP="00FE1DD1">
            <w:pPr>
              <w:rPr>
                <w:sz w:val="16"/>
                <w:szCs w:val="16"/>
                <w:lang w:val="en-US" w:eastAsia="en-US"/>
              </w:rPr>
            </w:pPr>
          </w:p>
        </w:tc>
        <w:tc>
          <w:tcPr>
            <w:tcW w:w="1276" w:type="dxa"/>
          </w:tcPr>
          <w:p w14:paraId="6D6A18D7" w14:textId="77777777" w:rsidR="00FE1DD1" w:rsidRPr="0076384A" w:rsidRDefault="00FE1DD1" w:rsidP="00FE1DD1">
            <w:pPr>
              <w:rPr>
                <w:sz w:val="16"/>
                <w:szCs w:val="16"/>
                <w:lang w:val="en-US" w:eastAsia="en-US"/>
              </w:rPr>
            </w:pPr>
          </w:p>
        </w:tc>
        <w:tc>
          <w:tcPr>
            <w:tcW w:w="1418" w:type="dxa"/>
          </w:tcPr>
          <w:p w14:paraId="1A47DDA7" w14:textId="77777777" w:rsidR="00FE1DD1" w:rsidRPr="0076384A" w:rsidRDefault="00FE1DD1" w:rsidP="00FE1DD1">
            <w:pPr>
              <w:rPr>
                <w:sz w:val="16"/>
                <w:szCs w:val="16"/>
                <w:lang w:val="en-US" w:eastAsia="en-US"/>
              </w:rPr>
            </w:pPr>
          </w:p>
        </w:tc>
      </w:tr>
    </w:tbl>
    <w:p w14:paraId="28344EDF" w14:textId="77777777" w:rsidR="00FE1DD1" w:rsidRPr="0076384A" w:rsidRDefault="00FE1DD1" w:rsidP="00FE1DD1">
      <w:pPr>
        <w:rPr>
          <w:sz w:val="22"/>
          <w:lang w:val="en-US" w:eastAsia="en-US"/>
        </w:rPr>
      </w:pPr>
    </w:p>
    <w:p w14:paraId="79C2766F" w14:textId="77777777" w:rsidR="00FE1DD1" w:rsidRPr="0076384A" w:rsidRDefault="00FE1DD1" w:rsidP="00FE1DD1">
      <w:pPr>
        <w:rPr>
          <w:sz w:val="22"/>
          <w:lang w:val="en-US" w:eastAsia="en-US"/>
        </w:rPr>
      </w:pPr>
    </w:p>
    <w:p w14:paraId="34466DB8" w14:textId="77777777" w:rsidR="00FE1DD1" w:rsidRDefault="00FE1DD1" w:rsidP="00FE1DD1">
      <w:pPr>
        <w:rPr>
          <w:sz w:val="22"/>
          <w:lang w:val="en-US" w:eastAsia="en-US"/>
        </w:rPr>
      </w:pPr>
      <w:r w:rsidRPr="0076384A">
        <w:rPr>
          <w:sz w:val="22"/>
          <w:lang w:val="en-US" w:eastAsia="en-US"/>
        </w:rPr>
        <w:t xml:space="preserve">Indicate which body part was held by which member of </w:t>
      </w:r>
      <w:r>
        <w:rPr>
          <w:sz w:val="22"/>
          <w:lang w:val="en-US" w:eastAsia="en-US"/>
        </w:rPr>
        <w:t>s</w:t>
      </w:r>
      <w:r w:rsidRPr="0076384A">
        <w:rPr>
          <w:sz w:val="22"/>
          <w:lang w:val="en-US" w:eastAsia="en-US"/>
        </w:rPr>
        <w:t>taff</w:t>
      </w:r>
      <w:r>
        <w:rPr>
          <w:sz w:val="22"/>
          <w:lang w:val="en-US" w:eastAsia="en-US"/>
        </w:rPr>
        <w:t xml:space="preserve"> </w:t>
      </w:r>
    </w:p>
    <w:p w14:paraId="0CEC0D2E" w14:textId="77777777" w:rsidR="00FE1DD1" w:rsidRDefault="00FE1DD1" w:rsidP="00FE1DD1">
      <w:pPr>
        <w:rPr>
          <w:sz w:val="22"/>
          <w:lang w:val="en-US" w:eastAsia="en-US"/>
        </w:rPr>
      </w:pPr>
    </w:p>
    <w:p w14:paraId="56C24F50" w14:textId="77777777" w:rsidR="00FE1DD1" w:rsidRPr="0076384A" w:rsidRDefault="00FE1DD1" w:rsidP="00FE1DD1">
      <w:pPr>
        <w:rPr>
          <w:sz w:val="22"/>
          <w:lang w:val="en-US" w:eastAsia="en-US"/>
        </w:rPr>
      </w:pPr>
      <w:r w:rsidRPr="0076384A">
        <w:rPr>
          <w:sz w:val="22"/>
          <w:lang w:val="en-US" w:eastAsia="en-US"/>
        </w:rPr>
        <w:t>______________________________________</w:t>
      </w:r>
      <w:r>
        <w:rPr>
          <w:sz w:val="22"/>
          <w:lang w:val="en-US" w:eastAsia="en-US"/>
        </w:rPr>
        <w:t>__________________________</w:t>
      </w:r>
    </w:p>
    <w:p w14:paraId="77699357" w14:textId="77777777" w:rsidR="00FE1DD1" w:rsidRPr="0076384A" w:rsidRDefault="00FE1DD1" w:rsidP="00FE1DD1">
      <w:pPr>
        <w:rPr>
          <w:sz w:val="22"/>
          <w:lang w:val="en-US" w:eastAsia="en-US"/>
        </w:rPr>
      </w:pPr>
    </w:p>
    <w:p w14:paraId="2846644C" w14:textId="77777777" w:rsidR="00FE1DD1" w:rsidRPr="0076384A" w:rsidRDefault="00FE1DD1" w:rsidP="00FE1DD1">
      <w:pPr>
        <w:rPr>
          <w:sz w:val="22"/>
          <w:lang w:val="en-US" w:eastAsia="en-US"/>
        </w:rPr>
      </w:pPr>
    </w:p>
    <w:p w14:paraId="2F827C78" w14:textId="77777777" w:rsidR="00FE1DD1" w:rsidRPr="0076384A" w:rsidRDefault="00FE1DD1" w:rsidP="00FE1DD1">
      <w:pPr>
        <w:rPr>
          <w:b/>
          <w:szCs w:val="24"/>
          <w:u w:val="single"/>
          <w:lang w:val="en-US" w:eastAsia="en-US"/>
        </w:rPr>
      </w:pPr>
      <w:r w:rsidRPr="0076384A">
        <w:rPr>
          <w:b/>
          <w:szCs w:val="24"/>
          <w:u w:val="single"/>
          <w:lang w:val="en-US" w:eastAsia="en-US"/>
        </w:rPr>
        <w:t>First Aid- Complete only if an injury has been sustained as a result of the incident</w:t>
      </w:r>
    </w:p>
    <w:tbl>
      <w:tblPr>
        <w:tblpPr w:leftFromText="180" w:rightFromText="180" w:vertAnchor="text" w:horzAnchor="margin" w:tblpY="1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9"/>
        <w:gridCol w:w="850"/>
        <w:gridCol w:w="851"/>
      </w:tblGrid>
      <w:tr w:rsidR="00FE1DD1" w:rsidRPr="0076384A" w14:paraId="6266C344" w14:textId="77777777" w:rsidTr="00F17D23">
        <w:tc>
          <w:tcPr>
            <w:tcW w:w="3209" w:type="dxa"/>
            <w:shd w:val="clear" w:color="auto" w:fill="C6D9F1"/>
          </w:tcPr>
          <w:p w14:paraId="3BEDDEA9" w14:textId="77777777" w:rsidR="00FE1DD1" w:rsidRPr="0076384A" w:rsidRDefault="00FE1DD1" w:rsidP="00F17D23">
            <w:pPr>
              <w:rPr>
                <w:sz w:val="20"/>
                <w:lang w:val="en-US" w:eastAsia="en-US"/>
              </w:rPr>
            </w:pPr>
            <w:r w:rsidRPr="0076384A">
              <w:rPr>
                <w:sz w:val="20"/>
                <w:lang w:val="en-US" w:eastAsia="en-US"/>
              </w:rPr>
              <w:t>Treatment required</w:t>
            </w:r>
          </w:p>
        </w:tc>
        <w:tc>
          <w:tcPr>
            <w:tcW w:w="850" w:type="dxa"/>
          </w:tcPr>
          <w:p w14:paraId="2F83D5C8" w14:textId="77777777" w:rsidR="00FE1DD1" w:rsidRPr="0076384A" w:rsidRDefault="00FE1DD1" w:rsidP="00F17D23">
            <w:pPr>
              <w:rPr>
                <w:sz w:val="20"/>
                <w:lang w:val="en-US" w:eastAsia="en-US"/>
              </w:rPr>
            </w:pPr>
            <w:r w:rsidRPr="0076384A">
              <w:rPr>
                <w:sz w:val="20"/>
                <w:lang w:val="en-US" w:eastAsia="en-US"/>
              </w:rPr>
              <w:t>Yes</w:t>
            </w:r>
          </w:p>
        </w:tc>
        <w:tc>
          <w:tcPr>
            <w:tcW w:w="851" w:type="dxa"/>
          </w:tcPr>
          <w:p w14:paraId="6FAD3212" w14:textId="77777777" w:rsidR="00FE1DD1" w:rsidRPr="0076384A" w:rsidRDefault="00FE1DD1" w:rsidP="00F17D23">
            <w:pPr>
              <w:rPr>
                <w:sz w:val="20"/>
                <w:lang w:val="en-US" w:eastAsia="en-US"/>
              </w:rPr>
            </w:pPr>
            <w:r w:rsidRPr="0076384A">
              <w:rPr>
                <w:sz w:val="20"/>
                <w:lang w:val="en-US" w:eastAsia="en-US"/>
              </w:rPr>
              <w:t>No</w:t>
            </w:r>
          </w:p>
        </w:tc>
      </w:tr>
      <w:tr w:rsidR="00FE1DD1" w:rsidRPr="0076384A" w14:paraId="558D3EA2" w14:textId="77777777" w:rsidTr="00F17D23">
        <w:tc>
          <w:tcPr>
            <w:tcW w:w="3209" w:type="dxa"/>
            <w:shd w:val="clear" w:color="auto" w:fill="C6D9F1"/>
          </w:tcPr>
          <w:p w14:paraId="1B5DE2BE" w14:textId="77777777" w:rsidR="00FE1DD1" w:rsidRPr="0076384A" w:rsidRDefault="00FE1DD1" w:rsidP="00F17D23">
            <w:pPr>
              <w:rPr>
                <w:sz w:val="20"/>
                <w:lang w:val="en-US" w:eastAsia="en-US"/>
              </w:rPr>
            </w:pPr>
            <w:r w:rsidRPr="0076384A">
              <w:rPr>
                <w:sz w:val="20"/>
                <w:lang w:val="en-US" w:eastAsia="en-US"/>
              </w:rPr>
              <w:t>Examination/ treatment accepted</w:t>
            </w:r>
          </w:p>
        </w:tc>
        <w:tc>
          <w:tcPr>
            <w:tcW w:w="850" w:type="dxa"/>
          </w:tcPr>
          <w:p w14:paraId="7BD06118" w14:textId="77777777" w:rsidR="00FE1DD1" w:rsidRPr="0076384A" w:rsidRDefault="00FE1DD1" w:rsidP="00F17D23">
            <w:pPr>
              <w:rPr>
                <w:sz w:val="20"/>
                <w:lang w:val="en-US" w:eastAsia="en-US"/>
              </w:rPr>
            </w:pPr>
            <w:r w:rsidRPr="0076384A">
              <w:rPr>
                <w:sz w:val="20"/>
                <w:lang w:val="en-US" w:eastAsia="en-US"/>
              </w:rPr>
              <w:t>Yes</w:t>
            </w:r>
          </w:p>
        </w:tc>
        <w:tc>
          <w:tcPr>
            <w:tcW w:w="851" w:type="dxa"/>
          </w:tcPr>
          <w:p w14:paraId="0429E044" w14:textId="77777777" w:rsidR="00FE1DD1" w:rsidRPr="0076384A" w:rsidRDefault="00FE1DD1" w:rsidP="00F17D23">
            <w:pPr>
              <w:rPr>
                <w:sz w:val="20"/>
                <w:lang w:val="en-US" w:eastAsia="en-US"/>
              </w:rPr>
            </w:pPr>
            <w:r w:rsidRPr="0076384A">
              <w:rPr>
                <w:sz w:val="20"/>
                <w:lang w:val="en-US" w:eastAsia="en-US"/>
              </w:rPr>
              <w:t>No</w:t>
            </w:r>
          </w:p>
        </w:tc>
      </w:tr>
      <w:tr w:rsidR="00FE1DD1" w:rsidRPr="0076384A" w14:paraId="515938F2" w14:textId="77777777" w:rsidTr="00F17D23">
        <w:trPr>
          <w:trHeight w:val="215"/>
        </w:trPr>
        <w:tc>
          <w:tcPr>
            <w:tcW w:w="3209" w:type="dxa"/>
            <w:shd w:val="clear" w:color="auto" w:fill="C6D9F1"/>
          </w:tcPr>
          <w:p w14:paraId="26A8B3F4" w14:textId="77777777" w:rsidR="00FE1DD1" w:rsidRPr="0076384A" w:rsidRDefault="00FE1DD1" w:rsidP="00F17D23">
            <w:pPr>
              <w:rPr>
                <w:sz w:val="20"/>
                <w:lang w:val="en-US" w:eastAsia="en-US"/>
              </w:rPr>
            </w:pPr>
            <w:r w:rsidRPr="0076384A">
              <w:rPr>
                <w:sz w:val="20"/>
                <w:lang w:val="en-US" w:eastAsia="en-US"/>
              </w:rPr>
              <w:t xml:space="preserve">Accident form/ book completed </w:t>
            </w:r>
          </w:p>
        </w:tc>
        <w:tc>
          <w:tcPr>
            <w:tcW w:w="850" w:type="dxa"/>
          </w:tcPr>
          <w:p w14:paraId="310C6F15" w14:textId="77777777" w:rsidR="00FE1DD1" w:rsidRPr="0076384A" w:rsidRDefault="00FE1DD1" w:rsidP="00F17D23">
            <w:pPr>
              <w:rPr>
                <w:sz w:val="20"/>
                <w:lang w:val="en-US" w:eastAsia="en-US"/>
              </w:rPr>
            </w:pPr>
            <w:r w:rsidRPr="0076384A">
              <w:rPr>
                <w:sz w:val="20"/>
                <w:lang w:val="en-US" w:eastAsia="en-US"/>
              </w:rPr>
              <w:t xml:space="preserve">Yes </w:t>
            </w:r>
          </w:p>
        </w:tc>
        <w:tc>
          <w:tcPr>
            <w:tcW w:w="851" w:type="dxa"/>
          </w:tcPr>
          <w:p w14:paraId="450E517E" w14:textId="77777777" w:rsidR="00FE1DD1" w:rsidRPr="0076384A" w:rsidRDefault="00FE1DD1" w:rsidP="00F17D23">
            <w:pPr>
              <w:rPr>
                <w:sz w:val="20"/>
                <w:lang w:val="en-US" w:eastAsia="en-US"/>
              </w:rPr>
            </w:pPr>
            <w:r w:rsidRPr="0076384A">
              <w:rPr>
                <w:sz w:val="20"/>
                <w:lang w:val="en-US" w:eastAsia="en-US"/>
              </w:rPr>
              <w:t>No</w:t>
            </w:r>
          </w:p>
        </w:tc>
      </w:tr>
    </w:tbl>
    <w:p w14:paraId="66EA8483" w14:textId="77777777" w:rsidR="00FE1DD1" w:rsidRPr="0076384A" w:rsidRDefault="00FE1DD1" w:rsidP="00FE1DD1">
      <w:pPr>
        <w:rPr>
          <w:sz w:val="22"/>
          <w:lang w:val="en-US" w:eastAsia="en-US"/>
        </w:rPr>
      </w:pPr>
    </w:p>
    <w:p w14:paraId="4DEA854F" w14:textId="77777777" w:rsidR="00FE1DD1" w:rsidRPr="0076384A" w:rsidRDefault="00FE1DD1" w:rsidP="00FE1DD1">
      <w:pPr>
        <w:spacing w:line="360" w:lineRule="auto"/>
        <w:rPr>
          <w:sz w:val="22"/>
          <w:lang w:val="en-US" w:eastAsia="en-US"/>
        </w:rPr>
      </w:pPr>
      <w:r w:rsidRPr="0076384A">
        <w:rPr>
          <w:sz w:val="22"/>
          <w:lang w:val="en-US" w:eastAsia="en-US"/>
        </w:rPr>
        <w:t>Name of injured pupil or member of staff(s)__________________</w:t>
      </w:r>
      <w:r>
        <w:rPr>
          <w:sz w:val="22"/>
          <w:lang w:val="en-US" w:eastAsia="en-US"/>
        </w:rPr>
        <w:t xml:space="preserve"> </w:t>
      </w:r>
    </w:p>
    <w:p w14:paraId="3908FADF" w14:textId="77777777" w:rsidR="00FE1DD1" w:rsidRPr="0076384A" w:rsidRDefault="00FE1DD1" w:rsidP="00FE1DD1">
      <w:pPr>
        <w:rPr>
          <w:sz w:val="22"/>
          <w:lang w:val="en-US" w:eastAsia="en-US"/>
        </w:rPr>
      </w:pPr>
    </w:p>
    <w:p w14:paraId="288D0851" w14:textId="77777777" w:rsidR="00FE1DD1" w:rsidRPr="0076384A" w:rsidRDefault="00FE1DD1" w:rsidP="00FE1DD1">
      <w:pPr>
        <w:spacing w:line="360" w:lineRule="auto"/>
        <w:rPr>
          <w:sz w:val="22"/>
          <w:lang w:val="en-US" w:eastAsia="en-US"/>
        </w:rPr>
      </w:pPr>
      <w:r w:rsidRPr="0076384A">
        <w:rPr>
          <w:sz w:val="22"/>
          <w:lang w:val="en-US" w:eastAsia="en-US"/>
        </w:rPr>
        <w:lastRenderedPageBreak/>
        <w:t>Give details of how the injury was sustained and treatment given:__________________________________________________________________________________________________________________________________</w:t>
      </w:r>
      <w:r>
        <w:rPr>
          <w:sz w:val="22"/>
          <w:lang w:val="en-US" w:eastAsia="en-US"/>
        </w:rPr>
        <w:t>_</w:t>
      </w:r>
      <w:r w:rsidRPr="0076384A">
        <w:rPr>
          <w:sz w:val="22"/>
          <w:lang w:val="en-US" w:eastAsia="en-US"/>
        </w:rPr>
        <w:t>____________________________________________________________________________________________________________________________________</w:t>
      </w:r>
      <w:r>
        <w:rPr>
          <w:sz w:val="22"/>
          <w:lang w:val="en-US" w:eastAsia="en-US"/>
        </w:rPr>
        <w:t>_</w:t>
      </w:r>
    </w:p>
    <w:p w14:paraId="4584D3F5" w14:textId="77777777" w:rsidR="00FE1DD1" w:rsidRPr="0076384A" w:rsidRDefault="00FE1DD1" w:rsidP="00FE1DD1">
      <w:pPr>
        <w:rPr>
          <w:sz w:val="22"/>
          <w:lang w:val="en-US" w:eastAsia="en-US"/>
        </w:rPr>
      </w:pPr>
    </w:p>
    <w:p w14:paraId="13C43141" w14:textId="77777777" w:rsidR="00FE1DD1" w:rsidRPr="0076384A" w:rsidRDefault="00FE1DD1" w:rsidP="00FE1DD1">
      <w:pPr>
        <w:rPr>
          <w:rFonts w:cs="Arial"/>
          <w:sz w:val="22"/>
          <w:szCs w:val="22"/>
        </w:rPr>
      </w:pPr>
      <w:r w:rsidRPr="0076384A">
        <w:rPr>
          <w:rFonts w:cs="Arial"/>
          <w:noProof/>
          <w:sz w:val="22"/>
          <w:szCs w:val="22"/>
        </w:rPr>
        <mc:AlternateContent>
          <mc:Choice Requires="wps">
            <w:drawing>
              <wp:anchor distT="0" distB="0" distL="114300" distR="114300" simplePos="0" relativeHeight="251684864" behindDoc="0" locked="0" layoutInCell="1" allowOverlap="1" wp14:anchorId="688A5C83" wp14:editId="1F0C0EC5">
                <wp:simplePos x="0" y="0"/>
                <wp:positionH relativeFrom="column">
                  <wp:posOffset>-260350</wp:posOffset>
                </wp:positionH>
                <wp:positionV relativeFrom="paragraph">
                  <wp:posOffset>22225</wp:posOffset>
                </wp:positionV>
                <wp:extent cx="7200900" cy="0"/>
                <wp:effectExtent l="15875" t="19685" r="22225" b="184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66E38FF" id="Straight Connector 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75pt" to="54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R0HAIAADcEAAAOAAAAZHJzL2Uyb0RvYy54bWysU8GO2yAQvVfqPyDuWdtZ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MI0V6&#10;aNHOWyLazqNKKwUCaotmQafBuALCK7W1oVJ6Ujvzoul3h5SuOqJaHvm+ng2AZCEjeZMSNs7Abfvh&#10;s2YQQw5eR9FOje0DJMiBTrE351tv+MkjCodP0O1FCi2koy8hxZhorPOfuO5RMEoshQqykYIcX5wP&#10;REgxhoRjpTdCyth6qdBQ4sfs6UMaM5yWggVviHO23VfSoiMJ0xO/WBZ47sOsPigW0TpO2PpqeyLk&#10;xYbbpQp4UAvwuVqX8fixSBfr+XqeT/LpbD3J07qefNxU+WS2AU71Y11VdfYzUMvyohOMcRXYjaOa&#10;5X83CtdHcxmy27DedEjeokfBgOz4j6RjM0P/LpOw1+y8tWOTYTpj8PUlhfG/34N9/95XvwAAAP//&#10;AwBQSwMEFAAGAAgAAAAhAGUooObcAAAACAEAAA8AAABkcnMvZG93bnJldi54bWxMj8FuwjAQRO+V&#10;+g/WVuoNbKCNaBoHUdT2iERA4mriJYmI15FtkvD3Nb20x50Zzb7JVqNpWY/ON5YkzKYCGFJpdUOV&#10;hMP+a7IE5oMirVpLKOGGHlb540OmUm0H2mFfhIrFEvKpklCH0KWc+7JGo/zUdkjRO1tnVIinq7h2&#10;aojlpuVzIRJuVEPxQ6063NRYXoqrkfD5PXTbbd+ck8tYiGOiN7sPd5Py+WlcvwMLOIa/MNzxIzrk&#10;kelkr6Q9ayVMXmZxS5CweAV298XbIgqnX4HnGf8/IP8BAAD//wMAUEsBAi0AFAAGAAgAAAAhALaD&#10;OJL+AAAA4QEAABMAAAAAAAAAAAAAAAAAAAAAAFtDb250ZW50X1R5cGVzXS54bWxQSwECLQAUAAYA&#10;CAAAACEAOP0h/9YAAACUAQAACwAAAAAAAAAAAAAAAAAvAQAAX3JlbHMvLnJlbHNQSwECLQAUAAYA&#10;CAAAACEAp6y0dBwCAAA3BAAADgAAAAAAAAAAAAAAAAAuAgAAZHJzL2Uyb0RvYy54bWxQSwECLQAU&#10;AAYACAAAACEAZSig5twAAAAIAQAADwAAAAAAAAAAAAAAAAB2BAAAZHJzL2Rvd25yZXYueG1sUEsF&#10;BgAAAAAEAAQA8wAAAH8FAAAAAA==&#10;" strokeweight="2.5pt"/>
            </w:pict>
          </mc:Fallback>
        </mc:AlternateContent>
      </w:r>
    </w:p>
    <w:p w14:paraId="68A23685" w14:textId="77777777" w:rsidR="00FE1DD1" w:rsidRPr="0076384A" w:rsidRDefault="00FE1DD1" w:rsidP="00FE1DD1">
      <w:pPr>
        <w:rPr>
          <w:rFonts w:cs="Arial"/>
          <w:b/>
          <w:szCs w:val="24"/>
          <w:u w:val="single"/>
        </w:rPr>
      </w:pPr>
      <w:r w:rsidRPr="0076384A">
        <w:rPr>
          <w:rFonts w:cs="Arial"/>
          <w:b/>
          <w:szCs w:val="24"/>
          <w:u w:val="single"/>
        </w:rPr>
        <w:t>Other</w:t>
      </w:r>
    </w:p>
    <w:p w14:paraId="32127717" w14:textId="77777777" w:rsidR="00FE1DD1" w:rsidRPr="0076384A" w:rsidRDefault="00FE1DD1" w:rsidP="00FE1DD1">
      <w:pPr>
        <w:rPr>
          <w:rFonts w:cs="Arial"/>
          <w:sz w:val="22"/>
          <w:szCs w:val="22"/>
        </w:rPr>
      </w:pPr>
    </w:p>
    <w:p w14:paraId="096F80FB" w14:textId="77777777" w:rsidR="00FE1DD1" w:rsidRPr="0076384A" w:rsidRDefault="00FE1DD1" w:rsidP="00FE1DD1">
      <w:pPr>
        <w:spacing w:line="360" w:lineRule="auto"/>
        <w:rPr>
          <w:sz w:val="22"/>
          <w:lang w:val="en-US" w:eastAsia="en-US"/>
        </w:rPr>
      </w:pPr>
      <w:r w:rsidRPr="0076384A">
        <w:rPr>
          <w:rFonts w:cs="Arial"/>
          <w:sz w:val="22"/>
          <w:szCs w:val="22"/>
        </w:rPr>
        <w:t>Pupil view of the incident (if willing to discuss)</w:t>
      </w:r>
      <w:r w:rsidRPr="0076384A">
        <w:rPr>
          <w:rFonts w:ascii="Comic Sans MS" w:hAnsi="Comic Sans MS"/>
          <w:szCs w:val="24"/>
        </w:rPr>
        <w:t xml:space="preserve"> ______________________________________</w:t>
      </w:r>
      <w:r w:rsidRPr="0076384A">
        <w:t>______________________________________________________________________________</w:t>
      </w:r>
      <w:r>
        <w:t>___</w:t>
      </w:r>
    </w:p>
    <w:p w14:paraId="15B3C593" w14:textId="77777777" w:rsidR="00FE1DD1" w:rsidRDefault="00FE1DD1" w:rsidP="00FE1DD1">
      <w:pPr>
        <w:spacing w:before="120"/>
        <w:rPr>
          <w:rFonts w:ascii="Comic Sans MS" w:hAnsi="Comic Sans MS"/>
          <w:szCs w:val="24"/>
        </w:rPr>
      </w:pPr>
      <w:r w:rsidRPr="0076384A">
        <w:rPr>
          <w:rFonts w:cs="Arial"/>
          <w:sz w:val="22"/>
          <w:szCs w:val="22"/>
        </w:rPr>
        <w:t>Actions as a result of incident (if known)</w:t>
      </w:r>
      <w:r w:rsidRPr="0076384A">
        <w:rPr>
          <w:rFonts w:ascii="Comic Sans MS" w:hAnsi="Comic Sans MS"/>
          <w:szCs w:val="24"/>
        </w:rPr>
        <w:t xml:space="preserve"> ___________________________________________</w:t>
      </w:r>
      <w:r>
        <w:rPr>
          <w:rFonts w:ascii="Comic Sans MS" w:hAnsi="Comic Sans MS"/>
          <w:szCs w:val="24"/>
        </w:rPr>
        <w:t>_</w:t>
      </w:r>
      <w:r w:rsidRPr="0076384A">
        <w:rPr>
          <w:rFonts w:ascii="Comic Sans MS" w:hAnsi="Comic Sans MS"/>
          <w:szCs w:val="24"/>
        </w:rPr>
        <w:t>__________________________________________________________________</w:t>
      </w:r>
    </w:p>
    <w:p w14:paraId="2CAF4835" w14:textId="77777777" w:rsidR="00FE1DD1" w:rsidRPr="00FE1DD1" w:rsidRDefault="00FE1DD1" w:rsidP="00FE1DD1">
      <w:pPr>
        <w:spacing w:before="120"/>
        <w:rPr>
          <w:rFonts w:ascii="Comic Sans MS" w:hAnsi="Comic Sans MS"/>
          <w:szCs w:val="24"/>
        </w:rPr>
      </w:pPr>
    </w:p>
    <w:tbl>
      <w:tblPr>
        <w:tblpPr w:leftFromText="180" w:rightFromText="180" w:vertAnchor="text" w:horzAnchor="margin" w:tblpY="100"/>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843"/>
        <w:gridCol w:w="3856"/>
      </w:tblGrid>
      <w:tr w:rsidR="00FE1DD1" w:rsidRPr="0076384A" w14:paraId="62CF8F4E" w14:textId="77777777" w:rsidTr="00FE1DD1">
        <w:trPr>
          <w:trHeight w:val="237"/>
        </w:trPr>
        <w:tc>
          <w:tcPr>
            <w:tcW w:w="2660" w:type="dxa"/>
            <w:shd w:val="clear" w:color="auto" w:fill="B8CCE4"/>
          </w:tcPr>
          <w:p w14:paraId="5B71EEBF" w14:textId="77777777" w:rsidR="00FE1DD1" w:rsidRPr="0076384A" w:rsidRDefault="00FE1DD1" w:rsidP="00F17D23">
            <w:pPr>
              <w:rPr>
                <w:rFonts w:cs="Arial"/>
                <w:b/>
                <w:sz w:val="20"/>
              </w:rPr>
            </w:pPr>
            <w:r w:rsidRPr="0076384A">
              <w:rPr>
                <w:rFonts w:cs="Arial"/>
                <w:b/>
                <w:sz w:val="20"/>
              </w:rPr>
              <w:t>Incident Reported to:</w:t>
            </w:r>
          </w:p>
        </w:tc>
        <w:tc>
          <w:tcPr>
            <w:tcW w:w="1843" w:type="dxa"/>
            <w:shd w:val="clear" w:color="auto" w:fill="B8CCE4"/>
          </w:tcPr>
          <w:p w14:paraId="3CE0F8E4" w14:textId="77777777" w:rsidR="00FE1DD1" w:rsidRPr="0076384A" w:rsidRDefault="00FE1DD1" w:rsidP="00F17D23">
            <w:pPr>
              <w:rPr>
                <w:rFonts w:cs="Arial"/>
                <w:b/>
                <w:sz w:val="20"/>
              </w:rPr>
            </w:pPr>
            <w:r w:rsidRPr="0076384A">
              <w:rPr>
                <w:rFonts w:cs="Arial"/>
                <w:b/>
                <w:sz w:val="20"/>
              </w:rPr>
              <w:t xml:space="preserve">Date </w:t>
            </w:r>
          </w:p>
        </w:tc>
        <w:tc>
          <w:tcPr>
            <w:tcW w:w="3856" w:type="dxa"/>
            <w:shd w:val="clear" w:color="auto" w:fill="B8CCE4"/>
          </w:tcPr>
          <w:p w14:paraId="1DB92510" w14:textId="77777777" w:rsidR="00FE1DD1" w:rsidRPr="0076384A" w:rsidRDefault="00FE1DD1" w:rsidP="00F17D23">
            <w:pPr>
              <w:tabs>
                <w:tab w:val="center" w:pos="1825"/>
              </w:tabs>
              <w:rPr>
                <w:rFonts w:cs="Arial"/>
                <w:b/>
                <w:sz w:val="20"/>
              </w:rPr>
            </w:pPr>
            <w:r w:rsidRPr="0076384A">
              <w:rPr>
                <w:rFonts w:cs="Arial"/>
                <w:b/>
                <w:sz w:val="20"/>
              </w:rPr>
              <w:t>Signed</w:t>
            </w:r>
          </w:p>
        </w:tc>
      </w:tr>
      <w:tr w:rsidR="00FE1DD1" w:rsidRPr="0076384A" w14:paraId="66C058D5" w14:textId="77777777" w:rsidTr="00FE1DD1">
        <w:trPr>
          <w:trHeight w:val="340"/>
        </w:trPr>
        <w:tc>
          <w:tcPr>
            <w:tcW w:w="2660" w:type="dxa"/>
          </w:tcPr>
          <w:p w14:paraId="4FB9A1E4" w14:textId="77777777" w:rsidR="00FE1DD1" w:rsidRPr="0076384A" w:rsidRDefault="00FE1DD1" w:rsidP="00F17D23">
            <w:pPr>
              <w:rPr>
                <w:rFonts w:cs="Arial"/>
                <w:sz w:val="20"/>
              </w:rPr>
            </w:pPr>
            <w:r w:rsidRPr="0076384A">
              <w:rPr>
                <w:rFonts w:cs="Arial"/>
                <w:sz w:val="20"/>
              </w:rPr>
              <w:t>SMT</w:t>
            </w:r>
          </w:p>
        </w:tc>
        <w:tc>
          <w:tcPr>
            <w:tcW w:w="1843" w:type="dxa"/>
          </w:tcPr>
          <w:p w14:paraId="1F8479A7" w14:textId="77777777" w:rsidR="00FE1DD1" w:rsidRPr="0076384A" w:rsidRDefault="00FE1DD1" w:rsidP="00F17D23">
            <w:pPr>
              <w:rPr>
                <w:rFonts w:cs="Arial"/>
                <w:sz w:val="20"/>
              </w:rPr>
            </w:pPr>
          </w:p>
        </w:tc>
        <w:tc>
          <w:tcPr>
            <w:tcW w:w="3856" w:type="dxa"/>
          </w:tcPr>
          <w:p w14:paraId="383BBCA2" w14:textId="77777777" w:rsidR="00FE1DD1" w:rsidRPr="0076384A" w:rsidRDefault="00FE1DD1" w:rsidP="00F17D23">
            <w:pPr>
              <w:rPr>
                <w:rFonts w:cs="Arial"/>
                <w:sz w:val="20"/>
              </w:rPr>
            </w:pPr>
          </w:p>
        </w:tc>
      </w:tr>
      <w:tr w:rsidR="00FE1DD1" w:rsidRPr="0076384A" w14:paraId="1949517F" w14:textId="77777777" w:rsidTr="00FE1DD1">
        <w:trPr>
          <w:trHeight w:val="344"/>
        </w:trPr>
        <w:tc>
          <w:tcPr>
            <w:tcW w:w="2660" w:type="dxa"/>
          </w:tcPr>
          <w:p w14:paraId="7C1CD63E" w14:textId="77777777" w:rsidR="00FE1DD1" w:rsidRPr="0076384A" w:rsidRDefault="00FE1DD1" w:rsidP="00F17D23">
            <w:pPr>
              <w:rPr>
                <w:rFonts w:cs="Arial"/>
                <w:sz w:val="20"/>
              </w:rPr>
            </w:pPr>
            <w:r w:rsidRPr="0076384A">
              <w:rPr>
                <w:rFonts w:cs="Arial"/>
                <w:sz w:val="20"/>
              </w:rPr>
              <w:t>Parent</w:t>
            </w:r>
          </w:p>
        </w:tc>
        <w:tc>
          <w:tcPr>
            <w:tcW w:w="1843" w:type="dxa"/>
          </w:tcPr>
          <w:p w14:paraId="7953F3D1" w14:textId="77777777" w:rsidR="00FE1DD1" w:rsidRPr="0076384A" w:rsidRDefault="00FE1DD1" w:rsidP="00F17D23">
            <w:pPr>
              <w:rPr>
                <w:rFonts w:cs="Arial"/>
                <w:sz w:val="20"/>
              </w:rPr>
            </w:pPr>
          </w:p>
        </w:tc>
        <w:tc>
          <w:tcPr>
            <w:tcW w:w="3856" w:type="dxa"/>
          </w:tcPr>
          <w:p w14:paraId="24BD9D53" w14:textId="77777777" w:rsidR="00FE1DD1" w:rsidRPr="0076384A" w:rsidRDefault="00FE1DD1" w:rsidP="00F17D23">
            <w:pPr>
              <w:rPr>
                <w:rFonts w:cs="Arial"/>
                <w:sz w:val="20"/>
              </w:rPr>
            </w:pPr>
          </w:p>
        </w:tc>
      </w:tr>
      <w:tr w:rsidR="00FE1DD1" w:rsidRPr="0076384A" w14:paraId="1FC1801D" w14:textId="77777777" w:rsidTr="00FE1DD1">
        <w:trPr>
          <w:trHeight w:val="474"/>
        </w:trPr>
        <w:tc>
          <w:tcPr>
            <w:tcW w:w="2660" w:type="dxa"/>
          </w:tcPr>
          <w:p w14:paraId="2CC82E89" w14:textId="77777777" w:rsidR="00FE1DD1" w:rsidRPr="0076384A" w:rsidRDefault="00FE1DD1" w:rsidP="00F17D23">
            <w:pPr>
              <w:rPr>
                <w:rFonts w:cs="Arial"/>
                <w:sz w:val="20"/>
              </w:rPr>
            </w:pPr>
            <w:r w:rsidRPr="0076384A">
              <w:rPr>
                <w:rFonts w:cs="Arial"/>
                <w:sz w:val="20"/>
              </w:rPr>
              <w:t>OTHER (Please indicate):</w:t>
            </w:r>
          </w:p>
          <w:p w14:paraId="16ADF67E" w14:textId="77777777" w:rsidR="00FE1DD1" w:rsidRPr="0076384A" w:rsidRDefault="00FE1DD1" w:rsidP="00F17D23">
            <w:pPr>
              <w:rPr>
                <w:rFonts w:cs="Arial"/>
                <w:sz w:val="20"/>
              </w:rPr>
            </w:pPr>
          </w:p>
          <w:p w14:paraId="2AD60682" w14:textId="77777777" w:rsidR="00FE1DD1" w:rsidRPr="0076384A" w:rsidRDefault="00FE1DD1" w:rsidP="00F17D23">
            <w:pPr>
              <w:rPr>
                <w:rFonts w:cs="Arial"/>
                <w:sz w:val="20"/>
              </w:rPr>
            </w:pPr>
          </w:p>
        </w:tc>
        <w:tc>
          <w:tcPr>
            <w:tcW w:w="1843" w:type="dxa"/>
          </w:tcPr>
          <w:p w14:paraId="6FC46EAF" w14:textId="77777777" w:rsidR="00FE1DD1" w:rsidRPr="0076384A" w:rsidRDefault="00FE1DD1" w:rsidP="00F17D23">
            <w:pPr>
              <w:rPr>
                <w:rFonts w:cs="Arial"/>
                <w:sz w:val="20"/>
              </w:rPr>
            </w:pPr>
          </w:p>
        </w:tc>
        <w:tc>
          <w:tcPr>
            <w:tcW w:w="3856" w:type="dxa"/>
          </w:tcPr>
          <w:p w14:paraId="5DD71806" w14:textId="77777777" w:rsidR="00FE1DD1" w:rsidRPr="0076384A" w:rsidRDefault="00FE1DD1" w:rsidP="00F17D23">
            <w:pPr>
              <w:rPr>
                <w:rFonts w:cs="Arial"/>
                <w:sz w:val="20"/>
              </w:rPr>
            </w:pPr>
          </w:p>
        </w:tc>
      </w:tr>
    </w:tbl>
    <w:p w14:paraId="5D5C9B85" w14:textId="77777777" w:rsidR="00FE1DD1" w:rsidRPr="0076384A" w:rsidRDefault="00FE1DD1" w:rsidP="00FE1DD1">
      <w:pPr>
        <w:rPr>
          <w:sz w:val="22"/>
          <w:lang w:val="en-US" w:eastAsia="en-US"/>
        </w:rPr>
      </w:pPr>
    </w:p>
    <w:p w14:paraId="44C725FE" w14:textId="77777777" w:rsidR="00FE1DD1" w:rsidRDefault="00FE1DD1" w:rsidP="00FE1DD1">
      <w:pPr>
        <w:jc w:val="center"/>
        <w:rPr>
          <w:sz w:val="22"/>
          <w:lang w:val="en-US" w:eastAsia="en-US"/>
        </w:rPr>
      </w:pPr>
    </w:p>
    <w:p w14:paraId="27095199" w14:textId="77777777" w:rsidR="00FE1DD1" w:rsidRDefault="00FE1DD1" w:rsidP="00FE1DD1">
      <w:pPr>
        <w:jc w:val="center"/>
        <w:rPr>
          <w:sz w:val="22"/>
          <w:lang w:val="en-US" w:eastAsia="en-US"/>
        </w:rPr>
      </w:pPr>
    </w:p>
    <w:p w14:paraId="2B8C29A2" w14:textId="77777777" w:rsidR="00FE1DD1" w:rsidRPr="00FE1DD1" w:rsidRDefault="00FE1DD1" w:rsidP="00FE1DD1">
      <w:pPr>
        <w:jc w:val="center"/>
        <w:rPr>
          <w:b/>
          <w:sz w:val="22"/>
          <w:u w:val="single"/>
          <w:lang w:val="en-US" w:eastAsia="en-US"/>
        </w:rPr>
      </w:pPr>
    </w:p>
    <w:p w14:paraId="3B25F788" w14:textId="77777777" w:rsidR="00FE1DD1" w:rsidRPr="00FE1DD1" w:rsidRDefault="00FE1DD1" w:rsidP="00FE1DD1">
      <w:pPr>
        <w:jc w:val="center"/>
        <w:rPr>
          <w:b/>
          <w:sz w:val="22"/>
          <w:u w:val="single"/>
          <w:lang w:val="en-US" w:eastAsia="en-US"/>
        </w:rPr>
      </w:pPr>
    </w:p>
    <w:p w14:paraId="3A95E16A" w14:textId="77777777" w:rsidR="00FE1DD1" w:rsidRPr="00FE1DD1" w:rsidRDefault="00FE1DD1" w:rsidP="00FE1DD1">
      <w:pPr>
        <w:jc w:val="center"/>
        <w:rPr>
          <w:rFonts w:ascii="Comic Sans MS" w:hAnsi="Comic Sans MS"/>
          <w:b/>
          <w:sz w:val="36"/>
          <w:szCs w:val="36"/>
          <w:u w:val="single"/>
          <w:lang w:val="en-US" w:eastAsia="en-US"/>
        </w:rPr>
      </w:pPr>
      <w:r w:rsidRPr="00FE1DD1">
        <w:rPr>
          <w:b/>
          <w:sz w:val="22"/>
          <w:u w:val="single"/>
          <w:lang w:val="en-US" w:eastAsia="en-US"/>
        </w:rPr>
        <w:t>If any witness statements/reports have been made in relation to this incident, please attach to this form</w:t>
      </w:r>
      <w:r w:rsidRPr="00FE1DD1">
        <w:rPr>
          <w:rFonts w:ascii="Comic Sans MS" w:hAnsi="Comic Sans MS"/>
          <w:b/>
          <w:sz w:val="36"/>
          <w:szCs w:val="36"/>
          <w:u w:val="single"/>
          <w:lang w:val="en-US" w:eastAsia="en-US"/>
        </w:rPr>
        <w:t xml:space="preserve"> </w:t>
      </w:r>
    </w:p>
    <w:p w14:paraId="22F58483" w14:textId="77777777" w:rsidR="00FE1DD1" w:rsidRPr="00FE1DD1" w:rsidRDefault="00FE1DD1" w:rsidP="00FE1DD1">
      <w:pPr>
        <w:autoSpaceDE w:val="0"/>
        <w:autoSpaceDN w:val="0"/>
        <w:adjustRightInd w:val="0"/>
        <w:rPr>
          <w:rFonts w:cs="Arial"/>
          <w:b/>
          <w:szCs w:val="24"/>
          <w:u w:val="single"/>
        </w:rPr>
      </w:pPr>
    </w:p>
    <w:p w14:paraId="3FE969BC" w14:textId="77777777" w:rsidR="00FE1DD1" w:rsidRPr="0076384A" w:rsidRDefault="00FE1DD1" w:rsidP="00FE1DD1">
      <w:pPr>
        <w:autoSpaceDE w:val="0"/>
        <w:autoSpaceDN w:val="0"/>
        <w:adjustRightInd w:val="0"/>
        <w:rPr>
          <w:rFonts w:cs="Arial"/>
          <w:b/>
          <w:szCs w:val="24"/>
        </w:rPr>
      </w:pPr>
    </w:p>
    <w:p w14:paraId="788A2A75" w14:textId="77777777" w:rsidR="00154C76" w:rsidRDefault="00154C76">
      <w:pPr>
        <w:spacing w:after="200" w:line="276" w:lineRule="auto"/>
      </w:pPr>
      <w:r>
        <w:br w:type="page"/>
      </w:r>
    </w:p>
    <w:p w14:paraId="678BD08C" w14:textId="77777777" w:rsidR="0076384A" w:rsidRDefault="0076384A" w:rsidP="0076384A">
      <w:pPr>
        <w:autoSpaceDE w:val="0"/>
        <w:autoSpaceDN w:val="0"/>
        <w:adjustRightInd w:val="0"/>
        <w:rPr>
          <w:rFonts w:cs="Arial"/>
          <w:b/>
        </w:rPr>
        <w:sectPr w:rsidR="0076384A" w:rsidSect="00353E83">
          <w:footerReference w:type="even" r:id="rId11"/>
          <w:footerReference w:type="default" r:id="rId12"/>
          <w:pgSz w:w="11906" w:h="16838"/>
          <w:pgMar w:top="284" w:right="1797" w:bottom="1440" w:left="1797" w:header="709" w:footer="709" w:gutter="0"/>
          <w:cols w:space="708"/>
          <w:docGrid w:linePitch="360"/>
        </w:sectPr>
      </w:pPr>
    </w:p>
    <w:p w14:paraId="79CC8969" w14:textId="77777777" w:rsidR="0076384A" w:rsidRPr="00953CA8" w:rsidRDefault="0076384A" w:rsidP="00953CA8">
      <w:pPr>
        <w:autoSpaceDE w:val="0"/>
        <w:autoSpaceDN w:val="0"/>
        <w:adjustRightInd w:val="0"/>
        <w:jc w:val="right"/>
        <w:rPr>
          <w:rFonts w:cs="Arial"/>
          <w:b/>
          <w:i/>
        </w:rPr>
      </w:pPr>
      <w:r>
        <w:rPr>
          <w:rFonts w:cs="Arial"/>
          <w:b/>
        </w:rPr>
        <w:lastRenderedPageBreak/>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sidRPr="00953CA8">
        <w:rPr>
          <w:rFonts w:cs="Arial"/>
          <w:b/>
          <w:i/>
        </w:rPr>
        <w:t xml:space="preserve">Appendix </w:t>
      </w:r>
      <w:r w:rsidR="00FE1DD1" w:rsidRPr="00953CA8">
        <w:rPr>
          <w:rFonts w:cs="Arial"/>
          <w:b/>
          <w:i/>
        </w:rPr>
        <w:t>3</w:t>
      </w:r>
    </w:p>
    <w:p w14:paraId="36C07955" w14:textId="77777777" w:rsidR="0076384A" w:rsidRDefault="0076384A" w:rsidP="0076384A">
      <w:pPr>
        <w:autoSpaceDE w:val="0"/>
        <w:autoSpaceDN w:val="0"/>
        <w:adjustRightInd w:val="0"/>
        <w:rPr>
          <w:rFonts w:cs="Arial"/>
          <w:b/>
        </w:rPr>
      </w:pPr>
    </w:p>
    <w:tbl>
      <w:tblPr>
        <w:tblW w:w="0" w:type="auto"/>
        <w:tblInd w:w="2" w:type="dxa"/>
        <w:tblLayout w:type="fixed"/>
        <w:tblCellMar>
          <w:left w:w="0" w:type="dxa"/>
          <w:right w:w="0" w:type="dxa"/>
        </w:tblCellMar>
        <w:tblLook w:val="0000" w:firstRow="0" w:lastRow="0" w:firstColumn="0" w:lastColumn="0" w:noHBand="0" w:noVBand="0"/>
      </w:tblPr>
      <w:tblGrid>
        <w:gridCol w:w="2234"/>
        <w:gridCol w:w="5573"/>
        <w:gridCol w:w="1117"/>
        <w:gridCol w:w="6219"/>
      </w:tblGrid>
      <w:tr w:rsidR="0076384A" w:rsidRPr="00F4152F" w14:paraId="31EEB2E0" w14:textId="77777777" w:rsidTr="0096246D">
        <w:trPr>
          <w:cantSplit/>
        </w:trPr>
        <w:tc>
          <w:tcPr>
            <w:tcW w:w="7807" w:type="dxa"/>
            <w:gridSpan w:val="2"/>
            <w:vMerge w:val="restart"/>
            <w:tcBorders>
              <w:bottom w:val="single" w:sz="8" w:space="0" w:color="000000"/>
            </w:tcBorders>
            <w:shd w:val="clear" w:color="auto" w:fill="92D050"/>
          </w:tcPr>
          <w:p w14:paraId="10FB72D8"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right" w:pos="6163"/>
              </w:tabs>
              <w:ind w:left="57" w:right="57"/>
              <w:jc w:val="center"/>
              <w:rPr>
                <w:rFonts w:ascii="Arial" w:hAnsi="Arial" w:cs="Arial"/>
                <w:b/>
                <w:color w:val="002060"/>
                <w:sz w:val="16"/>
                <w:szCs w:val="16"/>
                <w:u w:val="single"/>
              </w:rPr>
            </w:pPr>
            <w:r w:rsidRPr="00F4152F">
              <w:rPr>
                <w:rFonts w:ascii="Arial" w:hAnsi="Arial" w:cs="Arial"/>
                <w:noProof/>
                <w:sz w:val="16"/>
                <w:szCs w:val="16"/>
              </w:rPr>
              <w:drawing>
                <wp:anchor distT="0" distB="0" distL="0" distR="0" simplePos="0" relativeHeight="251661312" behindDoc="0" locked="0" layoutInCell="1" allowOverlap="1" wp14:anchorId="2C9F54BD" wp14:editId="7782A0D6">
                  <wp:simplePos x="0" y="0"/>
                  <wp:positionH relativeFrom="page">
                    <wp:posOffset>165735</wp:posOffset>
                  </wp:positionH>
                  <wp:positionV relativeFrom="page">
                    <wp:posOffset>34925</wp:posOffset>
                  </wp:positionV>
                  <wp:extent cx="670560" cy="67056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blipFill dpi="0" rotWithShape="0">
                            <a:blip/>
                            <a:srcRect/>
                            <a:stretch>
                              <a:fillRect/>
                            </a:stretch>
                          </a:blipFill>
                        </pic:spPr>
                      </pic:pic>
                    </a:graphicData>
                  </a:graphic>
                  <wp14:sizeRelH relativeFrom="page">
                    <wp14:pctWidth>0</wp14:pctWidth>
                  </wp14:sizeRelH>
                  <wp14:sizeRelV relativeFrom="page">
                    <wp14:pctHeight>0</wp14:pctHeight>
                  </wp14:sizeRelV>
                </wp:anchor>
              </w:drawing>
            </w:r>
            <w:r w:rsidRPr="00F4152F">
              <w:rPr>
                <w:rFonts w:ascii="Arial" w:hAnsi="Arial" w:cs="Arial"/>
                <w:b/>
                <w:color w:val="002060"/>
                <w:sz w:val="16"/>
                <w:szCs w:val="16"/>
                <w:u w:val="single"/>
              </w:rPr>
              <w:t xml:space="preserve">RISK REDUCTION PLAN </w:t>
            </w:r>
          </w:p>
          <w:p w14:paraId="19718E74" w14:textId="77777777" w:rsidR="0076384A" w:rsidRPr="00F4152F" w:rsidRDefault="0076384A" w:rsidP="0096246D">
            <w:pPr>
              <w:rPr>
                <w:rFonts w:cs="Arial"/>
                <w:sz w:val="16"/>
                <w:szCs w:val="16"/>
              </w:rPr>
            </w:pPr>
          </w:p>
        </w:tc>
        <w:tc>
          <w:tcPr>
            <w:tcW w:w="7336" w:type="dxa"/>
            <w:gridSpan w:val="2"/>
            <w:tcBorders>
              <w:top w:val="single" w:sz="8" w:space="0" w:color="000000"/>
              <w:left w:val="single" w:sz="8" w:space="0" w:color="000000"/>
              <w:bottom w:val="single" w:sz="8" w:space="0" w:color="000000"/>
              <w:right w:val="single" w:sz="8" w:space="0" w:color="000000"/>
            </w:tcBorders>
          </w:tcPr>
          <w:p w14:paraId="3472C4A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b/>
                <w:color w:val="000000"/>
                <w:sz w:val="16"/>
                <w:szCs w:val="16"/>
              </w:rPr>
              <w:t xml:space="preserve">Name: </w:t>
            </w:r>
          </w:p>
        </w:tc>
      </w:tr>
      <w:tr w:rsidR="0076384A" w:rsidRPr="00F4152F" w14:paraId="4D97F9EF" w14:textId="77777777" w:rsidTr="0096246D">
        <w:trPr>
          <w:cantSplit/>
        </w:trPr>
        <w:tc>
          <w:tcPr>
            <w:tcW w:w="7807" w:type="dxa"/>
            <w:gridSpan w:val="2"/>
            <w:vMerge/>
            <w:tcBorders>
              <w:bottom w:val="single" w:sz="8" w:space="0" w:color="000000"/>
            </w:tcBorders>
            <w:shd w:val="clear" w:color="auto" w:fill="92D050"/>
          </w:tcPr>
          <w:p w14:paraId="2D511969" w14:textId="77777777" w:rsidR="0076384A" w:rsidRPr="00F4152F" w:rsidRDefault="0076384A" w:rsidP="0096246D">
            <w:pPr>
              <w:rPr>
                <w:rFonts w:cs="Arial"/>
                <w:sz w:val="16"/>
                <w:szCs w:val="16"/>
              </w:rPr>
            </w:pPr>
          </w:p>
        </w:tc>
        <w:tc>
          <w:tcPr>
            <w:tcW w:w="7336" w:type="dxa"/>
            <w:gridSpan w:val="2"/>
            <w:tcBorders>
              <w:left w:val="single" w:sz="8" w:space="0" w:color="000000"/>
              <w:bottom w:val="single" w:sz="8" w:space="0" w:color="000000"/>
              <w:right w:val="single" w:sz="8" w:space="0" w:color="000000"/>
            </w:tcBorders>
          </w:tcPr>
          <w:p w14:paraId="1B48A96A"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b/>
                <w:color w:val="000000"/>
                <w:sz w:val="16"/>
                <w:szCs w:val="16"/>
              </w:rPr>
              <w:t xml:space="preserve">Class: </w:t>
            </w:r>
          </w:p>
        </w:tc>
      </w:tr>
      <w:tr w:rsidR="0076384A" w:rsidRPr="00F4152F" w14:paraId="5D00133A" w14:textId="77777777" w:rsidTr="0096246D">
        <w:trPr>
          <w:cantSplit/>
          <w:trHeight w:val="567"/>
        </w:trPr>
        <w:tc>
          <w:tcPr>
            <w:tcW w:w="2234" w:type="dxa"/>
            <w:tcBorders>
              <w:left w:val="single" w:sz="8" w:space="0" w:color="000000"/>
              <w:bottom w:val="single" w:sz="8" w:space="0" w:color="000000"/>
            </w:tcBorders>
          </w:tcPr>
          <w:p w14:paraId="5A5C2907"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 xml:space="preserve"> Date:</w:t>
            </w:r>
          </w:p>
          <w:p w14:paraId="1C9EDE44"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5573" w:type="dxa"/>
            <w:tcBorders>
              <w:left w:val="single" w:sz="8" w:space="0" w:color="000000"/>
              <w:bottom w:val="single" w:sz="8" w:space="0" w:color="000000"/>
            </w:tcBorders>
          </w:tcPr>
          <w:p w14:paraId="15C19FB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Triggers</w:t>
            </w:r>
          </w:p>
          <w:p w14:paraId="4017D344"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7336" w:type="dxa"/>
            <w:gridSpan w:val="2"/>
            <w:tcBorders>
              <w:left w:val="single" w:sz="8" w:space="0" w:color="000000"/>
              <w:bottom w:val="single" w:sz="8" w:space="0" w:color="000000"/>
              <w:right w:val="single" w:sz="8" w:space="0" w:color="000000"/>
            </w:tcBorders>
          </w:tcPr>
          <w:p w14:paraId="6D10B79C"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b/>
                <w:color w:val="000000"/>
                <w:sz w:val="16"/>
                <w:szCs w:val="16"/>
              </w:rPr>
              <w:t xml:space="preserve">Medical Information: </w:t>
            </w:r>
            <w:r w:rsidRPr="00F4152F">
              <w:rPr>
                <w:rFonts w:ascii="Arial" w:hAnsi="Arial" w:cs="Arial"/>
                <w:color w:val="000000"/>
                <w:sz w:val="16"/>
                <w:szCs w:val="16"/>
              </w:rPr>
              <w:t>(that need taking into account before physically intervening)</w:t>
            </w:r>
          </w:p>
          <w:p w14:paraId="3560C8B2"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26CA56DF" w14:textId="77777777" w:rsidTr="0096246D">
        <w:trPr>
          <w:cantSplit/>
        </w:trPr>
        <w:tc>
          <w:tcPr>
            <w:tcW w:w="2234" w:type="dxa"/>
            <w:tcBorders>
              <w:left w:val="single" w:sz="8" w:space="0" w:color="000000"/>
              <w:bottom w:val="single" w:sz="8" w:space="0" w:color="000000"/>
            </w:tcBorders>
            <w:shd w:val="clear" w:color="auto" w:fill="FFCC66"/>
          </w:tcPr>
          <w:p w14:paraId="66EE8B9C"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color w:val="000000"/>
                <w:sz w:val="16"/>
                <w:szCs w:val="16"/>
              </w:rPr>
              <w:t>Stage of Crisis</w:t>
            </w:r>
          </w:p>
        </w:tc>
        <w:tc>
          <w:tcPr>
            <w:tcW w:w="6690" w:type="dxa"/>
            <w:gridSpan w:val="2"/>
            <w:tcBorders>
              <w:left w:val="single" w:sz="8" w:space="0" w:color="000000"/>
              <w:bottom w:val="single" w:sz="8" w:space="0" w:color="000000"/>
            </w:tcBorders>
            <w:shd w:val="clear" w:color="auto" w:fill="FFFF99"/>
          </w:tcPr>
          <w:p w14:paraId="686EBCF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right" w:pos="6163"/>
              </w:tabs>
              <w:ind w:left="57" w:right="57"/>
              <w:jc w:val="center"/>
              <w:rPr>
                <w:rFonts w:ascii="Arial" w:hAnsi="Arial" w:cs="Arial"/>
                <w:color w:val="000000"/>
                <w:sz w:val="16"/>
                <w:szCs w:val="16"/>
              </w:rPr>
            </w:pPr>
            <w:r w:rsidRPr="00F4152F">
              <w:rPr>
                <w:rFonts w:ascii="Arial" w:hAnsi="Arial" w:cs="Arial"/>
                <w:color w:val="000000"/>
                <w:sz w:val="16"/>
                <w:szCs w:val="16"/>
              </w:rPr>
              <w:t xml:space="preserve"> Describe the Behaviour </w:t>
            </w:r>
          </w:p>
          <w:p w14:paraId="7B53E24F"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right" w:pos="6163"/>
              </w:tabs>
              <w:ind w:left="57" w:right="57"/>
              <w:jc w:val="center"/>
              <w:rPr>
                <w:rFonts w:ascii="Arial" w:hAnsi="Arial" w:cs="Arial"/>
                <w:color w:val="000000"/>
                <w:sz w:val="16"/>
                <w:szCs w:val="16"/>
              </w:rPr>
            </w:pPr>
            <w:r w:rsidRPr="00F4152F">
              <w:rPr>
                <w:rFonts w:ascii="Arial" w:hAnsi="Arial" w:cs="Arial"/>
                <w:color w:val="000000"/>
                <w:sz w:val="16"/>
                <w:szCs w:val="16"/>
              </w:rPr>
              <w:t xml:space="preserve"> what does it look and sound like</w:t>
            </w:r>
          </w:p>
          <w:p w14:paraId="5C1DF2B3"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right" w:pos="6163"/>
              </w:tabs>
              <w:ind w:left="57" w:right="57"/>
              <w:jc w:val="center"/>
              <w:rPr>
                <w:rFonts w:ascii="Arial" w:hAnsi="Arial" w:cs="Arial"/>
                <w:color w:val="000000"/>
                <w:sz w:val="16"/>
                <w:szCs w:val="16"/>
              </w:rPr>
            </w:pPr>
            <w:r w:rsidRPr="00F4152F">
              <w:rPr>
                <w:rFonts w:ascii="Arial" w:hAnsi="Arial" w:cs="Arial"/>
                <w:color w:val="000000"/>
                <w:sz w:val="16"/>
                <w:szCs w:val="16"/>
              </w:rPr>
              <w:t>(Describe common behaviours/situations )</w:t>
            </w:r>
          </w:p>
        </w:tc>
        <w:tc>
          <w:tcPr>
            <w:tcW w:w="6219" w:type="dxa"/>
            <w:tcBorders>
              <w:left w:val="single" w:sz="8" w:space="0" w:color="000000"/>
              <w:bottom w:val="single" w:sz="8" w:space="0" w:color="000000"/>
              <w:right w:val="single" w:sz="8" w:space="0" w:color="000000"/>
            </w:tcBorders>
            <w:shd w:val="clear" w:color="auto" w:fill="FFCC66"/>
          </w:tcPr>
          <w:p w14:paraId="03F49C91" w14:textId="77777777" w:rsidR="0076384A" w:rsidRPr="00F4152F" w:rsidRDefault="0076384A" w:rsidP="0096246D">
            <w:pPr>
              <w:pStyle w:val="TableContents"/>
              <w:shd w:val="clear" w:color="auto" w:fill="FFFF99"/>
              <w:tabs>
                <w:tab w:val="left" w:pos="777"/>
                <w:tab w:val="left" w:pos="1497"/>
                <w:tab w:val="left" w:pos="2217"/>
                <w:tab w:val="left" w:pos="2937"/>
                <w:tab w:val="left" w:pos="3657"/>
                <w:tab w:val="left" w:pos="4377"/>
                <w:tab w:val="left" w:pos="5097"/>
                <w:tab w:val="left" w:pos="5817"/>
                <w:tab w:val="right" w:pos="6163"/>
              </w:tabs>
              <w:ind w:left="57" w:right="57"/>
              <w:jc w:val="center"/>
              <w:rPr>
                <w:rFonts w:ascii="Arial" w:hAnsi="Arial" w:cs="Arial"/>
                <w:color w:val="000000"/>
                <w:sz w:val="16"/>
                <w:szCs w:val="16"/>
              </w:rPr>
            </w:pPr>
            <w:r w:rsidRPr="00F4152F">
              <w:rPr>
                <w:rFonts w:ascii="Arial" w:hAnsi="Arial" w:cs="Arial"/>
                <w:color w:val="000000"/>
                <w:sz w:val="16"/>
                <w:szCs w:val="16"/>
              </w:rPr>
              <w:t>Preferred supportive/intervention</w:t>
            </w:r>
          </w:p>
          <w:p w14:paraId="5A270A7E" w14:textId="77777777" w:rsidR="0076384A" w:rsidRPr="00F4152F" w:rsidRDefault="0076384A" w:rsidP="0096246D">
            <w:pPr>
              <w:pStyle w:val="TableContents"/>
              <w:shd w:val="clear" w:color="auto" w:fill="FFFF99"/>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color w:val="000000"/>
                <w:sz w:val="16"/>
                <w:szCs w:val="16"/>
              </w:rPr>
              <w:t xml:space="preserve">(Describe strategies that should / could be in place at each stage and by who) </w:t>
            </w:r>
          </w:p>
        </w:tc>
      </w:tr>
      <w:tr w:rsidR="0076384A" w:rsidRPr="00F4152F" w14:paraId="5AEB2EAD" w14:textId="77777777" w:rsidTr="0096246D">
        <w:trPr>
          <w:cantSplit/>
        </w:trPr>
        <w:tc>
          <w:tcPr>
            <w:tcW w:w="2234" w:type="dxa"/>
            <w:tcBorders>
              <w:left w:val="single" w:sz="8" w:space="0" w:color="000000"/>
              <w:bottom w:val="single" w:sz="8" w:space="0" w:color="000000"/>
            </w:tcBorders>
            <w:shd w:val="clear" w:color="auto" w:fill="0070C0"/>
          </w:tcPr>
          <w:p w14:paraId="3B736D59"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FFFFFF"/>
                <w:sz w:val="16"/>
                <w:szCs w:val="16"/>
              </w:rPr>
            </w:pPr>
            <w:r w:rsidRPr="00F4152F">
              <w:rPr>
                <w:rFonts w:ascii="Arial" w:hAnsi="Arial" w:cs="Arial"/>
                <w:b/>
                <w:color w:val="000000"/>
                <w:sz w:val="16"/>
                <w:szCs w:val="16"/>
              </w:rPr>
              <w:t xml:space="preserve">Anxiety </w:t>
            </w:r>
            <w:r w:rsidRPr="00F4152F">
              <w:rPr>
                <w:rFonts w:ascii="Arial" w:hAnsi="Arial" w:cs="Arial"/>
                <w:b/>
                <w:color w:val="FFFFFF"/>
                <w:sz w:val="16"/>
                <w:szCs w:val="16"/>
              </w:rPr>
              <w:t>level 1</w:t>
            </w:r>
          </w:p>
        </w:tc>
        <w:tc>
          <w:tcPr>
            <w:tcW w:w="6690" w:type="dxa"/>
            <w:gridSpan w:val="2"/>
            <w:tcBorders>
              <w:left w:val="single" w:sz="8" w:space="0" w:color="000000"/>
              <w:bottom w:val="single" w:sz="8" w:space="0" w:color="000000"/>
            </w:tcBorders>
          </w:tcPr>
          <w:p w14:paraId="5636BBFC"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0CD6856C"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1CC92FA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6D3665C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7549A3B5" w14:textId="77777777" w:rsidTr="0096246D">
        <w:trPr>
          <w:cantSplit/>
        </w:trPr>
        <w:tc>
          <w:tcPr>
            <w:tcW w:w="2234" w:type="dxa"/>
            <w:tcBorders>
              <w:left w:val="single" w:sz="8" w:space="0" w:color="000000"/>
              <w:bottom w:val="single" w:sz="8" w:space="0" w:color="000000"/>
            </w:tcBorders>
            <w:shd w:val="clear" w:color="auto" w:fill="0070C0"/>
          </w:tcPr>
          <w:p w14:paraId="0B6A8349"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FFFFFF"/>
                <w:sz w:val="16"/>
                <w:szCs w:val="16"/>
              </w:rPr>
            </w:pPr>
            <w:r w:rsidRPr="00F4152F">
              <w:rPr>
                <w:rFonts w:ascii="Arial" w:hAnsi="Arial" w:cs="Arial"/>
                <w:b/>
                <w:color w:val="000000"/>
                <w:sz w:val="16"/>
                <w:szCs w:val="16"/>
              </w:rPr>
              <w:t xml:space="preserve">Defensive/Escalation </w:t>
            </w:r>
            <w:r w:rsidRPr="00F4152F">
              <w:rPr>
                <w:rFonts w:ascii="Arial" w:hAnsi="Arial" w:cs="Arial"/>
                <w:b/>
                <w:color w:val="FFFFFF"/>
                <w:sz w:val="16"/>
                <w:szCs w:val="16"/>
              </w:rPr>
              <w:t>level 2</w:t>
            </w:r>
          </w:p>
        </w:tc>
        <w:tc>
          <w:tcPr>
            <w:tcW w:w="6690" w:type="dxa"/>
            <w:gridSpan w:val="2"/>
            <w:tcBorders>
              <w:left w:val="single" w:sz="8" w:space="0" w:color="000000"/>
              <w:bottom w:val="single" w:sz="8" w:space="0" w:color="000000"/>
            </w:tcBorders>
          </w:tcPr>
          <w:p w14:paraId="103B323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4A02C97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67F6BCE1"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7FB8F2DA"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17D90DAC" w14:textId="77777777" w:rsidTr="0096246D">
        <w:trPr>
          <w:cantSplit/>
        </w:trPr>
        <w:tc>
          <w:tcPr>
            <w:tcW w:w="2234" w:type="dxa"/>
            <w:tcBorders>
              <w:left w:val="single" w:sz="8" w:space="0" w:color="000000"/>
              <w:bottom w:val="single" w:sz="8" w:space="0" w:color="000000"/>
            </w:tcBorders>
            <w:shd w:val="clear" w:color="auto" w:fill="0070C0"/>
          </w:tcPr>
          <w:p w14:paraId="251A432D"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A6A6A6"/>
                <w:sz w:val="16"/>
                <w:szCs w:val="16"/>
              </w:rPr>
            </w:pPr>
            <w:r w:rsidRPr="00F4152F">
              <w:rPr>
                <w:rFonts w:ascii="Arial" w:hAnsi="Arial" w:cs="Arial"/>
                <w:b/>
                <w:color w:val="000000"/>
                <w:sz w:val="16"/>
                <w:szCs w:val="16"/>
              </w:rPr>
              <w:t xml:space="preserve">Crisis </w:t>
            </w:r>
            <w:r w:rsidRPr="00F4152F">
              <w:rPr>
                <w:rFonts w:ascii="Arial" w:hAnsi="Arial" w:cs="Arial"/>
                <w:b/>
                <w:color w:val="FFFFFF"/>
                <w:sz w:val="16"/>
                <w:szCs w:val="16"/>
              </w:rPr>
              <w:t>level 3</w:t>
            </w:r>
            <w:r w:rsidRPr="00F4152F">
              <w:rPr>
                <w:rFonts w:ascii="Arial" w:hAnsi="Arial" w:cs="Arial"/>
                <w:b/>
                <w:color w:val="A6A6A6"/>
                <w:sz w:val="16"/>
                <w:szCs w:val="16"/>
              </w:rPr>
              <w:t xml:space="preserve"> </w:t>
            </w:r>
          </w:p>
        </w:tc>
        <w:tc>
          <w:tcPr>
            <w:tcW w:w="6690" w:type="dxa"/>
            <w:gridSpan w:val="2"/>
            <w:tcBorders>
              <w:left w:val="single" w:sz="8" w:space="0" w:color="000000"/>
              <w:bottom w:val="single" w:sz="8" w:space="0" w:color="000000"/>
            </w:tcBorders>
          </w:tcPr>
          <w:p w14:paraId="7B8FE8E4"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5AE660F9"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53230AE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0265D64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B0F0"/>
                <w:sz w:val="16"/>
                <w:szCs w:val="16"/>
              </w:rPr>
            </w:pPr>
          </w:p>
        </w:tc>
      </w:tr>
      <w:tr w:rsidR="0076384A" w:rsidRPr="00F4152F" w14:paraId="778BE30D" w14:textId="77777777" w:rsidTr="0096246D">
        <w:trPr>
          <w:cantSplit/>
        </w:trPr>
        <w:tc>
          <w:tcPr>
            <w:tcW w:w="2234" w:type="dxa"/>
            <w:tcBorders>
              <w:left w:val="single" w:sz="8" w:space="0" w:color="000000"/>
              <w:bottom w:val="single" w:sz="8" w:space="0" w:color="000000"/>
            </w:tcBorders>
            <w:shd w:val="clear" w:color="auto" w:fill="0070C0"/>
          </w:tcPr>
          <w:p w14:paraId="7CEE50B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Recovery</w:t>
            </w:r>
          </w:p>
        </w:tc>
        <w:tc>
          <w:tcPr>
            <w:tcW w:w="6690" w:type="dxa"/>
            <w:gridSpan w:val="2"/>
            <w:tcBorders>
              <w:left w:val="single" w:sz="8" w:space="0" w:color="000000"/>
              <w:bottom w:val="single" w:sz="8" w:space="0" w:color="000000"/>
            </w:tcBorders>
          </w:tcPr>
          <w:p w14:paraId="5D9B1CB3"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22A8DD11"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43358714"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3E649E93" w14:textId="77777777" w:rsidTr="0096246D">
        <w:trPr>
          <w:cantSplit/>
        </w:trPr>
        <w:tc>
          <w:tcPr>
            <w:tcW w:w="2234" w:type="dxa"/>
            <w:tcBorders>
              <w:left w:val="single" w:sz="8" w:space="0" w:color="000000"/>
              <w:bottom w:val="single" w:sz="8" w:space="0" w:color="000000"/>
            </w:tcBorders>
            <w:shd w:val="clear" w:color="auto" w:fill="0070C0"/>
          </w:tcPr>
          <w:p w14:paraId="4C92734A"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Emotional Reaction</w:t>
            </w:r>
          </w:p>
        </w:tc>
        <w:tc>
          <w:tcPr>
            <w:tcW w:w="6690" w:type="dxa"/>
            <w:gridSpan w:val="2"/>
            <w:tcBorders>
              <w:left w:val="single" w:sz="8" w:space="0" w:color="000000"/>
              <w:bottom w:val="single" w:sz="8" w:space="0" w:color="000000"/>
            </w:tcBorders>
          </w:tcPr>
          <w:p w14:paraId="295DCA9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0E32654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62CA703C" w14:textId="77777777" w:rsidTr="0096246D">
        <w:trPr>
          <w:cantSplit/>
        </w:trPr>
        <w:tc>
          <w:tcPr>
            <w:tcW w:w="2234" w:type="dxa"/>
            <w:tcBorders>
              <w:left w:val="single" w:sz="8" w:space="0" w:color="000000"/>
              <w:bottom w:val="single" w:sz="8" w:space="0" w:color="000000"/>
            </w:tcBorders>
            <w:shd w:val="clear" w:color="auto" w:fill="0070C0"/>
          </w:tcPr>
          <w:p w14:paraId="35244D5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Follow Up</w:t>
            </w:r>
          </w:p>
        </w:tc>
        <w:tc>
          <w:tcPr>
            <w:tcW w:w="6690" w:type="dxa"/>
            <w:gridSpan w:val="2"/>
            <w:tcBorders>
              <w:left w:val="single" w:sz="8" w:space="0" w:color="000000"/>
              <w:bottom w:val="single" w:sz="8" w:space="0" w:color="000000"/>
            </w:tcBorders>
          </w:tcPr>
          <w:p w14:paraId="4CB6BCB8"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c>
          <w:tcPr>
            <w:tcW w:w="6219" w:type="dxa"/>
            <w:tcBorders>
              <w:left w:val="single" w:sz="8" w:space="0" w:color="000000"/>
              <w:bottom w:val="single" w:sz="8" w:space="0" w:color="000000"/>
              <w:right w:val="single" w:sz="8" w:space="0" w:color="000000"/>
            </w:tcBorders>
          </w:tcPr>
          <w:p w14:paraId="1972C3B3"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34DBDE44" w14:textId="77777777" w:rsidTr="0096246D">
        <w:trPr>
          <w:cantSplit/>
        </w:trPr>
        <w:tc>
          <w:tcPr>
            <w:tcW w:w="15143" w:type="dxa"/>
            <w:gridSpan w:val="4"/>
            <w:tcBorders>
              <w:left w:val="single" w:sz="8" w:space="0" w:color="000000"/>
              <w:bottom w:val="single" w:sz="8" w:space="0" w:color="000000"/>
              <w:right w:val="single" w:sz="8" w:space="0" w:color="000000"/>
            </w:tcBorders>
          </w:tcPr>
          <w:p w14:paraId="0B408F3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r w:rsidRPr="00F4152F">
              <w:rPr>
                <w:rFonts w:ascii="Arial" w:hAnsi="Arial" w:cs="Arial"/>
                <w:b/>
                <w:color w:val="000000"/>
                <w:sz w:val="16"/>
                <w:szCs w:val="16"/>
              </w:rPr>
              <w:t xml:space="preserve">Additional information/Preferred strategies </w:t>
            </w:r>
            <w:r w:rsidRPr="00F4152F">
              <w:rPr>
                <w:rFonts w:ascii="Arial" w:hAnsi="Arial" w:cs="Arial"/>
                <w:color w:val="000000"/>
                <w:sz w:val="16"/>
                <w:szCs w:val="16"/>
              </w:rPr>
              <w:t>:</w:t>
            </w:r>
            <w:r w:rsidRPr="00F4152F">
              <w:rPr>
                <w:rFonts w:ascii="Arial" w:hAnsi="Arial" w:cs="Arial"/>
                <w:b/>
                <w:color w:val="000000"/>
                <w:sz w:val="16"/>
                <w:szCs w:val="16"/>
              </w:rPr>
              <w:t xml:space="preserve"> </w:t>
            </w:r>
            <w:r w:rsidRPr="00F4152F">
              <w:rPr>
                <w:rFonts w:ascii="Arial" w:hAnsi="Arial" w:cs="Arial"/>
                <w:color w:val="000000"/>
                <w:sz w:val="16"/>
                <w:szCs w:val="16"/>
              </w:rPr>
              <w:t>(Describe preferred holds, standing, sitting stating numbers and names of preferred staff and useful ‘get outs’ that can be used when holding)</w:t>
            </w:r>
          </w:p>
          <w:p w14:paraId="46C29CD3"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330729D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r w:rsidR="0076384A" w:rsidRPr="00F4152F" w14:paraId="1E3386D7" w14:textId="77777777" w:rsidTr="0096246D">
        <w:trPr>
          <w:cantSplit/>
        </w:trPr>
        <w:tc>
          <w:tcPr>
            <w:tcW w:w="15143" w:type="dxa"/>
            <w:gridSpan w:val="4"/>
            <w:tcBorders>
              <w:left w:val="single" w:sz="8" w:space="0" w:color="000000"/>
              <w:bottom w:val="single" w:sz="8" w:space="0" w:color="000000"/>
              <w:right w:val="single" w:sz="8" w:space="0" w:color="000000"/>
            </w:tcBorders>
          </w:tcPr>
          <w:p w14:paraId="71EA980A"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 xml:space="preserve">Notification required: </w:t>
            </w:r>
          </w:p>
          <w:p w14:paraId="4FD7A075"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p>
        </w:tc>
      </w:tr>
      <w:tr w:rsidR="0076384A" w:rsidRPr="00F4152F" w14:paraId="0355F7E8" w14:textId="77777777" w:rsidTr="0096246D">
        <w:trPr>
          <w:cantSplit/>
        </w:trPr>
        <w:tc>
          <w:tcPr>
            <w:tcW w:w="15143" w:type="dxa"/>
            <w:gridSpan w:val="4"/>
            <w:tcBorders>
              <w:left w:val="single" w:sz="8" w:space="0" w:color="000000"/>
              <w:bottom w:val="single" w:sz="8" w:space="0" w:color="000000"/>
              <w:right w:val="single" w:sz="8" w:space="0" w:color="000000"/>
            </w:tcBorders>
          </w:tcPr>
          <w:p w14:paraId="39C8B3E2"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Plan agreed by</w:t>
            </w:r>
          </w:p>
          <w:p w14:paraId="63A9AD68"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p>
          <w:p w14:paraId="7F6E537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b/>
                <w:color w:val="000000"/>
                <w:sz w:val="16"/>
                <w:szCs w:val="16"/>
              </w:rPr>
            </w:pPr>
            <w:r w:rsidRPr="00F4152F">
              <w:rPr>
                <w:rFonts w:ascii="Arial" w:hAnsi="Arial" w:cs="Arial"/>
                <w:b/>
                <w:color w:val="000000"/>
                <w:sz w:val="16"/>
                <w:szCs w:val="16"/>
              </w:rPr>
              <w:t xml:space="preserve">Name </w:t>
            </w:r>
            <w:r w:rsidRPr="00F4152F">
              <w:rPr>
                <w:rFonts w:ascii="Arial" w:hAnsi="Arial" w:cs="Arial"/>
                <w:color w:val="000000"/>
                <w:sz w:val="16"/>
                <w:szCs w:val="16"/>
              </w:rPr>
              <w:t>(School)__________________</w:t>
            </w:r>
            <w:r w:rsidRPr="00F4152F">
              <w:rPr>
                <w:rFonts w:ascii="Arial" w:hAnsi="Arial" w:cs="Arial"/>
                <w:b/>
                <w:color w:val="000000"/>
                <w:sz w:val="16"/>
                <w:szCs w:val="16"/>
              </w:rPr>
              <w:t xml:space="preserve">Signed_____________________               Name </w:t>
            </w:r>
            <w:r w:rsidRPr="00F4152F">
              <w:rPr>
                <w:rFonts w:ascii="Arial" w:hAnsi="Arial" w:cs="Arial"/>
                <w:color w:val="000000"/>
                <w:sz w:val="16"/>
                <w:szCs w:val="16"/>
              </w:rPr>
              <w:t>(Parent)________________</w:t>
            </w:r>
            <w:r w:rsidRPr="00F4152F">
              <w:rPr>
                <w:rFonts w:ascii="Arial" w:hAnsi="Arial" w:cs="Arial"/>
                <w:b/>
                <w:color w:val="000000"/>
                <w:sz w:val="16"/>
                <w:szCs w:val="16"/>
              </w:rPr>
              <w:t>Signed________________</w:t>
            </w:r>
          </w:p>
          <w:p w14:paraId="46859AAE"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0E8BEEF0"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p w14:paraId="295A2BFB" w14:textId="77777777" w:rsidR="0076384A" w:rsidRPr="00F4152F" w:rsidRDefault="0076384A" w:rsidP="0096246D">
            <w:pPr>
              <w:pStyle w:val="TableContents"/>
              <w:tabs>
                <w:tab w:val="left" w:pos="777"/>
                <w:tab w:val="left" w:pos="1497"/>
                <w:tab w:val="left" w:pos="2217"/>
                <w:tab w:val="left" w:pos="2937"/>
                <w:tab w:val="left" w:pos="3657"/>
                <w:tab w:val="left" w:pos="4377"/>
                <w:tab w:val="left" w:pos="5097"/>
                <w:tab w:val="left" w:pos="5817"/>
                <w:tab w:val="left" w:pos="6537"/>
                <w:tab w:val="left" w:pos="7257"/>
                <w:tab w:val="left" w:pos="7977"/>
                <w:tab w:val="left" w:pos="8697"/>
                <w:tab w:val="left" w:pos="9417"/>
                <w:tab w:val="left" w:pos="10137"/>
                <w:tab w:val="left" w:pos="10857"/>
                <w:tab w:val="right" w:pos="15115"/>
              </w:tabs>
              <w:ind w:left="57" w:right="57"/>
              <w:rPr>
                <w:rFonts w:ascii="Arial" w:hAnsi="Arial" w:cs="Arial"/>
                <w:color w:val="000000"/>
                <w:sz w:val="16"/>
                <w:szCs w:val="16"/>
              </w:rPr>
            </w:pPr>
          </w:p>
        </w:tc>
      </w:tr>
    </w:tbl>
    <w:p w14:paraId="141429D8" w14:textId="77777777" w:rsidR="0076384A" w:rsidRDefault="0076384A" w:rsidP="0076384A">
      <w:pPr>
        <w:autoSpaceDE w:val="0"/>
        <w:autoSpaceDN w:val="0"/>
        <w:adjustRightInd w:val="0"/>
        <w:rPr>
          <w:rFonts w:cs="Arial"/>
          <w:b/>
        </w:rPr>
        <w:sectPr w:rsidR="0076384A" w:rsidSect="004E2611">
          <w:pgSz w:w="16838" w:h="11906" w:orient="landscape"/>
          <w:pgMar w:top="720" w:right="720" w:bottom="720" w:left="720" w:header="708" w:footer="708" w:gutter="0"/>
          <w:cols w:space="708"/>
          <w:docGrid w:linePitch="360"/>
        </w:sectPr>
      </w:pPr>
    </w:p>
    <w:p w14:paraId="6495FD89" w14:textId="77777777" w:rsidR="00EB2961" w:rsidRDefault="00EB2961" w:rsidP="00953CA8"/>
    <w:sectPr w:rsidR="00EB2961" w:rsidSect="004E2611">
      <w:footerReference w:type="even"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0BC41" w14:textId="77777777" w:rsidR="0038151F" w:rsidRDefault="0038151F" w:rsidP="006B2F0C">
      <w:r>
        <w:separator/>
      </w:r>
    </w:p>
  </w:endnote>
  <w:endnote w:type="continuationSeparator" w:id="0">
    <w:p w14:paraId="2D63C07C" w14:textId="77777777" w:rsidR="0038151F" w:rsidRDefault="0038151F" w:rsidP="006B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Medium">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40BE" w14:textId="77777777" w:rsidR="0076384A" w:rsidRDefault="0076384A" w:rsidP="003F23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386ADA" w14:textId="77777777" w:rsidR="0076384A" w:rsidRDefault="0076384A" w:rsidP="00C332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23C8" w14:textId="77777777" w:rsidR="0076384A" w:rsidRDefault="0076384A">
    <w:pPr>
      <w:pStyle w:val="Footer"/>
      <w:jc w:val="center"/>
    </w:pPr>
    <w:r>
      <w:fldChar w:fldCharType="begin"/>
    </w:r>
    <w:r>
      <w:instrText xml:space="preserve"> PAGE   \* MERGEFORMAT </w:instrText>
    </w:r>
    <w:r>
      <w:fldChar w:fldCharType="separate"/>
    </w:r>
    <w:r>
      <w:rPr>
        <w:noProof/>
      </w:rPr>
      <w:t>5</w:t>
    </w:r>
    <w:r>
      <w:rPr>
        <w:noProof/>
      </w:rPr>
      <w:fldChar w:fldCharType="end"/>
    </w:r>
  </w:p>
  <w:p w14:paraId="2AFC75A4" w14:textId="77777777" w:rsidR="0076384A" w:rsidRDefault="0076384A" w:rsidP="00C3322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A78F" w14:textId="77777777" w:rsidR="00154C76" w:rsidRDefault="00154C76" w:rsidP="003F23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351D59" w14:textId="77777777" w:rsidR="00154C76" w:rsidRDefault="00154C76" w:rsidP="00C3322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A213E" w14:textId="77777777" w:rsidR="00154C76" w:rsidRDefault="00154C76">
    <w:pPr>
      <w:pStyle w:val="Footer"/>
      <w:jc w:val="center"/>
    </w:pPr>
    <w:r>
      <w:fldChar w:fldCharType="begin"/>
    </w:r>
    <w:r>
      <w:instrText xml:space="preserve"> PAGE   \* MERGEFORMAT </w:instrText>
    </w:r>
    <w:r>
      <w:fldChar w:fldCharType="separate"/>
    </w:r>
    <w:r>
      <w:rPr>
        <w:noProof/>
      </w:rPr>
      <w:t>5</w:t>
    </w:r>
    <w:r>
      <w:rPr>
        <w:noProof/>
      </w:rPr>
      <w:fldChar w:fldCharType="end"/>
    </w:r>
  </w:p>
  <w:p w14:paraId="36FA269C" w14:textId="77777777" w:rsidR="00154C76" w:rsidRDefault="00154C76" w:rsidP="00C332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068B4" w14:textId="77777777" w:rsidR="0038151F" w:rsidRDefault="0038151F" w:rsidP="006B2F0C">
      <w:r>
        <w:separator/>
      </w:r>
    </w:p>
  </w:footnote>
  <w:footnote w:type="continuationSeparator" w:id="0">
    <w:p w14:paraId="3F3E24C3" w14:textId="77777777" w:rsidR="0038151F" w:rsidRDefault="0038151F" w:rsidP="006B2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4DB0D874"/>
    <w:lvl w:ilvl="0">
      <w:start w:val="1"/>
      <w:numFmt w:val="decimal"/>
      <w:pStyle w:val="Level1"/>
      <w:lvlText w:val="%1."/>
      <w:lvlJc w:val="left"/>
      <w:pPr>
        <w:tabs>
          <w:tab w:val="num" w:pos="1440"/>
        </w:tabs>
        <w:ind w:left="1440" w:hanging="72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C2F0B30"/>
    <w:multiLevelType w:val="multilevel"/>
    <w:tmpl w:val="AA5E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84FAC"/>
    <w:multiLevelType w:val="hybridMultilevel"/>
    <w:tmpl w:val="867A815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192465"/>
    <w:multiLevelType w:val="hybridMultilevel"/>
    <w:tmpl w:val="D53AACE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0A761A"/>
    <w:multiLevelType w:val="hybridMultilevel"/>
    <w:tmpl w:val="47D880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AF1A47"/>
    <w:multiLevelType w:val="hybridMultilevel"/>
    <w:tmpl w:val="B20C00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C305895"/>
    <w:multiLevelType w:val="hybridMultilevel"/>
    <w:tmpl w:val="7FF670D8"/>
    <w:lvl w:ilvl="0" w:tplc="7A4C2096">
      <w:start w:val="1"/>
      <w:numFmt w:val="bullet"/>
      <w:lvlText w:val="-"/>
      <w:lvlJc w:val="left"/>
      <w:pPr>
        <w:ind w:left="720" w:hanging="360"/>
      </w:pPr>
      <w:rPr>
        <w:rFonts w:ascii="Quicksand Medium" w:eastAsia="Times New Roman" w:hAnsi="Quicksand Medium"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A92180"/>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336D0994"/>
    <w:multiLevelType w:val="hybridMultilevel"/>
    <w:tmpl w:val="B4E4FC06"/>
    <w:lvl w:ilvl="0" w:tplc="08090001">
      <w:start w:val="1"/>
      <w:numFmt w:val="bullet"/>
      <w:lvlText w:val=""/>
      <w:lvlJc w:val="left"/>
      <w:pPr>
        <w:tabs>
          <w:tab w:val="num" w:pos="720"/>
        </w:tabs>
        <w:ind w:left="720" w:hanging="72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436420"/>
    <w:multiLevelType w:val="hybridMultilevel"/>
    <w:tmpl w:val="D5CA35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F17EDA"/>
    <w:multiLevelType w:val="hybridMultilevel"/>
    <w:tmpl w:val="1A4AF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6A45662"/>
    <w:multiLevelType w:val="multilevel"/>
    <w:tmpl w:val="67B4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80A98"/>
    <w:multiLevelType w:val="multilevel"/>
    <w:tmpl w:val="0F1A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711A34"/>
    <w:multiLevelType w:val="multilevel"/>
    <w:tmpl w:val="FBCC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076D1D"/>
    <w:multiLevelType w:val="hybridMultilevel"/>
    <w:tmpl w:val="9CC48A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88106B"/>
    <w:multiLevelType w:val="hybridMultilevel"/>
    <w:tmpl w:val="23E0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40279A"/>
    <w:multiLevelType w:val="hybridMultilevel"/>
    <w:tmpl w:val="07ACAC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5A9D0A8D"/>
    <w:multiLevelType w:val="multilevel"/>
    <w:tmpl w:val="DEFC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B26FA1"/>
    <w:multiLevelType w:val="multilevel"/>
    <w:tmpl w:val="A4AE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D740C5"/>
    <w:multiLevelType w:val="hybridMultilevel"/>
    <w:tmpl w:val="25D499D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187246"/>
    <w:multiLevelType w:val="hybridMultilevel"/>
    <w:tmpl w:val="7A988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C1407A"/>
    <w:multiLevelType w:val="hybridMultilevel"/>
    <w:tmpl w:val="788CFB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2B3444"/>
    <w:multiLevelType w:val="multilevel"/>
    <w:tmpl w:val="B840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E26ED7"/>
    <w:multiLevelType w:val="hybridMultilevel"/>
    <w:tmpl w:val="FB8EF9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F931E7E"/>
    <w:multiLevelType w:val="hybridMultilevel"/>
    <w:tmpl w:val="3978FD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decimal"/>
        <w:pStyle w:val="Level1"/>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abstractNumId w:val="8"/>
  </w:num>
  <w:num w:numId="3">
    <w:abstractNumId w:val="5"/>
  </w:num>
  <w:num w:numId="4">
    <w:abstractNumId w:val="10"/>
  </w:num>
  <w:num w:numId="5">
    <w:abstractNumId w:val="4"/>
  </w:num>
  <w:num w:numId="6">
    <w:abstractNumId w:val="19"/>
  </w:num>
  <w:num w:numId="7">
    <w:abstractNumId w:val="21"/>
  </w:num>
  <w:num w:numId="8">
    <w:abstractNumId w:val="14"/>
  </w:num>
  <w:num w:numId="9">
    <w:abstractNumId w:val="3"/>
  </w:num>
  <w:num w:numId="10">
    <w:abstractNumId w:val="7"/>
  </w:num>
  <w:num w:numId="11">
    <w:abstractNumId w:val="2"/>
  </w:num>
  <w:num w:numId="12">
    <w:abstractNumId w:val="16"/>
  </w:num>
  <w:num w:numId="13">
    <w:abstractNumId w:val="15"/>
  </w:num>
  <w:num w:numId="14">
    <w:abstractNumId w:val="23"/>
  </w:num>
  <w:num w:numId="15">
    <w:abstractNumId w:val="20"/>
  </w:num>
  <w:num w:numId="16">
    <w:abstractNumId w:val="12"/>
  </w:num>
  <w:num w:numId="17">
    <w:abstractNumId w:val="13"/>
  </w:num>
  <w:num w:numId="18">
    <w:abstractNumId w:val="17"/>
  </w:num>
  <w:num w:numId="19">
    <w:abstractNumId w:val="11"/>
  </w:num>
  <w:num w:numId="20">
    <w:abstractNumId w:val="22"/>
  </w:num>
  <w:num w:numId="21">
    <w:abstractNumId w:val="1"/>
  </w:num>
  <w:num w:numId="22">
    <w:abstractNumId w:val="18"/>
  </w:num>
  <w:num w:numId="23">
    <w:abstractNumId w:val="9"/>
  </w:num>
  <w:num w:numId="24">
    <w:abstractNumId w:val="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67"/>
    <w:rsid w:val="00001B46"/>
    <w:rsid w:val="000635F2"/>
    <w:rsid w:val="00092AAD"/>
    <w:rsid w:val="000E3AB8"/>
    <w:rsid w:val="0010396B"/>
    <w:rsid w:val="00144A82"/>
    <w:rsid w:val="00154C76"/>
    <w:rsid w:val="001559B4"/>
    <w:rsid w:val="001964BE"/>
    <w:rsid w:val="001A6387"/>
    <w:rsid w:val="001B4C09"/>
    <w:rsid w:val="001E6532"/>
    <w:rsid w:val="0021332F"/>
    <w:rsid w:val="00237E91"/>
    <w:rsid w:val="00246CDD"/>
    <w:rsid w:val="00296A14"/>
    <w:rsid w:val="002E74B4"/>
    <w:rsid w:val="00326E27"/>
    <w:rsid w:val="00337CC3"/>
    <w:rsid w:val="00353E83"/>
    <w:rsid w:val="0038151F"/>
    <w:rsid w:val="003A1566"/>
    <w:rsid w:val="003A5E8F"/>
    <w:rsid w:val="003B6AEC"/>
    <w:rsid w:val="003C16A4"/>
    <w:rsid w:val="003D4E85"/>
    <w:rsid w:val="003F2C7B"/>
    <w:rsid w:val="00403FFD"/>
    <w:rsid w:val="00414A84"/>
    <w:rsid w:val="0043752C"/>
    <w:rsid w:val="00450404"/>
    <w:rsid w:val="00513E6D"/>
    <w:rsid w:val="005169B6"/>
    <w:rsid w:val="00572512"/>
    <w:rsid w:val="005E0238"/>
    <w:rsid w:val="005E6AA7"/>
    <w:rsid w:val="005F21D6"/>
    <w:rsid w:val="006105C2"/>
    <w:rsid w:val="006114CC"/>
    <w:rsid w:val="0062624B"/>
    <w:rsid w:val="00634EAC"/>
    <w:rsid w:val="00641598"/>
    <w:rsid w:val="00641FBC"/>
    <w:rsid w:val="006502C4"/>
    <w:rsid w:val="00667B9D"/>
    <w:rsid w:val="006B2F0C"/>
    <w:rsid w:val="007136F9"/>
    <w:rsid w:val="00740BA2"/>
    <w:rsid w:val="00755DAF"/>
    <w:rsid w:val="0076384A"/>
    <w:rsid w:val="00765640"/>
    <w:rsid w:val="007D2275"/>
    <w:rsid w:val="00807E8E"/>
    <w:rsid w:val="00824898"/>
    <w:rsid w:val="0084509A"/>
    <w:rsid w:val="0085523D"/>
    <w:rsid w:val="008659D6"/>
    <w:rsid w:val="00886F1F"/>
    <w:rsid w:val="00895CB3"/>
    <w:rsid w:val="008A53BD"/>
    <w:rsid w:val="008C2B69"/>
    <w:rsid w:val="008C2C0B"/>
    <w:rsid w:val="008D3ECC"/>
    <w:rsid w:val="008F3ECC"/>
    <w:rsid w:val="00902FFB"/>
    <w:rsid w:val="00913D1B"/>
    <w:rsid w:val="00953CA8"/>
    <w:rsid w:val="00991553"/>
    <w:rsid w:val="009A0FAD"/>
    <w:rsid w:val="009C2F10"/>
    <w:rsid w:val="009C5E12"/>
    <w:rsid w:val="009D103E"/>
    <w:rsid w:val="00A4040E"/>
    <w:rsid w:val="00A4149B"/>
    <w:rsid w:val="00A819F1"/>
    <w:rsid w:val="00AB507C"/>
    <w:rsid w:val="00B40A9C"/>
    <w:rsid w:val="00B51860"/>
    <w:rsid w:val="00B53DFD"/>
    <w:rsid w:val="00BA501D"/>
    <w:rsid w:val="00BC23B8"/>
    <w:rsid w:val="00BD662D"/>
    <w:rsid w:val="00C11967"/>
    <w:rsid w:val="00C12434"/>
    <w:rsid w:val="00C153F8"/>
    <w:rsid w:val="00C23527"/>
    <w:rsid w:val="00C50836"/>
    <w:rsid w:val="00C67AF5"/>
    <w:rsid w:val="00CB6631"/>
    <w:rsid w:val="00CC276D"/>
    <w:rsid w:val="00CE6BF6"/>
    <w:rsid w:val="00CF14E5"/>
    <w:rsid w:val="00D23D81"/>
    <w:rsid w:val="00D34649"/>
    <w:rsid w:val="00D60E34"/>
    <w:rsid w:val="00D65414"/>
    <w:rsid w:val="00D715C8"/>
    <w:rsid w:val="00E84FD4"/>
    <w:rsid w:val="00EB2961"/>
    <w:rsid w:val="00F02AFD"/>
    <w:rsid w:val="00F34156"/>
    <w:rsid w:val="00F4133B"/>
    <w:rsid w:val="00F4152F"/>
    <w:rsid w:val="00F83180"/>
    <w:rsid w:val="00F901BA"/>
    <w:rsid w:val="00FA1AD0"/>
    <w:rsid w:val="00FA3FB3"/>
    <w:rsid w:val="00FB6A67"/>
    <w:rsid w:val="00FC2A85"/>
    <w:rsid w:val="00FE1DD1"/>
    <w:rsid w:val="00FF4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3FEE62"/>
  <w15:docId w15:val="{0188463D-5ABD-48C2-999B-835E6CD25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5C2"/>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105C2"/>
    <w:rPr>
      <w:rFonts w:ascii="Arial" w:hAnsi="Arial" w:cs="Arial" w:hint="default"/>
      <w:color w:val="000000"/>
    </w:rPr>
  </w:style>
  <w:style w:type="paragraph" w:styleId="ListParagraph">
    <w:name w:val="List Paragraph"/>
    <w:basedOn w:val="Normal"/>
    <w:uiPriority w:val="34"/>
    <w:qFormat/>
    <w:rsid w:val="006105C2"/>
    <w:pPr>
      <w:widowControl w:val="0"/>
      <w:snapToGrid w:val="0"/>
      <w:ind w:left="720"/>
    </w:pPr>
    <w:rPr>
      <w:lang w:val="en-US" w:eastAsia="en-US"/>
    </w:rPr>
  </w:style>
  <w:style w:type="paragraph" w:customStyle="1" w:styleId="Level1">
    <w:name w:val="Level 1"/>
    <w:basedOn w:val="Normal"/>
    <w:rsid w:val="006105C2"/>
    <w:pPr>
      <w:widowControl w:val="0"/>
      <w:numPr>
        <w:numId w:val="1"/>
      </w:numPr>
      <w:snapToGrid w:val="0"/>
      <w:ind w:left="720" w:hanging="720"/>
      <w:outlineLvl w:val="0"/>
    </w:pPr>
    <w:rPr>
      <w:lang w:val="en-US" w:eastAsia="en-US"/>
    </w:rPr>
  </w:style>
  <w:style w:type="paragraph" w:customStyle="1" w:styleId="a">
    <w:name w:val="_"/>
    <w:basedOn w:val="Normal"/>
    <w:rsid w:val="006105C2"/>
    <w:pPr>
      <w:widowControl w:val="0"/>
      <w:snapToGrid w:val="0"/>
      <w:ind w:left="720" w:hanging="720"/>
    </w:pPr>
    <w:rPr>
      <w:lang w:val="en-US" w:eastAsia="en-US"/>
    </w:rPr>
  </w:style>
  <w:style w:type="paragraph" w:styleId="BalloonText">
    <w:name w:val="Balloon Text"/>
    <w:basedOn w:val="Normal"/>
    <w:link w:val="BalloonTextChar"/>
    <w:uiPriority w:val="99"/>
    <w:semiHidden/>
    <w:unhideWhenUsed/>
    <w:rsid w:val="006105C2"/>
    <w:rPr>
      <w:rFonts w:ascii="Tahoma" w:hAnsi="Tahoma" w:cs="Tahoma"/>
      <w:sz w:val="16"/>
      <w:szCs w:val="16"/>
    </w:rPr>
  </w:style>
  <w:style w:type="character" w:customStyle="1" w:styleId="BalloonTextChar">
    <w:name w:val="Balloon Text Char"/>
    <w:basedOn w:val="DefaultParagraphFont"/>
    <w:link w:val="BalloonText"/>
    <w:uiPriority w:val="99"/>
    <w:semiHidden/>
    <w:rsid w:val="006105C2"/>
    <w:rPr>
      <w:rFonts w:ascii="Tahoma" w:eastAsia="Times New Roman" w:hAnsi="Tahoma" w:cs="Tahoma"/>
      <w:sz w:val="16"/>
      <w:szCs w:val="16"/>
      <w:lang w:eastAsia="en-GB"/>
    </w:rPr>
  </w:style>
  <w:style w:type="paragraph" w:styleId="Header">
    <w:name w:val="header"/>
    <w:basedOn w:val="Normal"/>
    <w:link w:val="HeaderChar"/>
    <w:unhideWhenUsed/>
    <w:rsid w:val="006B2F0C"/>
    <w:pPr>
      <w:tabs>
        <w:tab w:val="center" w:pos="4513"/>
        <w:tab w:val="right" w:pos="9026"/>
      </w:tabs>
    </w:pPr>
  </w:style>
  <w:style w:type="character" w:customStyle="1" w:styleId="HeaderChar">
    <w:name w:val="Header Char"/>
    <w:basedOn w:val="DefaultParagraphFont"/>
    <w:link w:val="Header"/>
    <w:rsid w:val="006B2F0C"/>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6B2F0C"/>
    <w:pPr>
      <w:tabs>
        <w:tab w:val="center" w:pos="4513"/>
        <w:tab w:val="right" w:pos="9026"/>
      </w:tabs>
    </w:pPr>
  </w:style>
  <w:style w:type="character" w:customStyle="1" w:styleId="FooterChar">
    <w:name w:val="Footer Char"/>
    <w:basedOn w:val="DefaultParagraphFont"/>
    <w:link w:val="Footer"/>
    <w:uiPriority w:val="99"/>
    <w:rsid w:val="006B2F0C"/>
    <w:rPr>
      <w:rFonts w:ascii="Arial" w:eastAsia="Times New Roman" w:hAnsi="Arial" w:cs="Times New Roman"/>
      <w:sz w:val="24"/>
      <w:szCs w:val="20"/>
      <w:lang w:eastAsia="en-GB"/>
    </w:rPr>
  </w:style>
  <w:style w:type="character" w:styleId="PageNumber">
    <w:name w:val="page number"/>
    <w:basedOn w:val="DefaultParagraphFont"/>
    <w:rsid w:val="0076384A"/>
  </w:style>
  <w:style w:type="paragraph" w:customStyle="1" w:styleId="TableContents">
    <w:name w:val="Table Contents"/>
    <w:basedOn w:val="BodyText"/>
    <w:rsid w:val="0076384A"/>
    <w:pPr>
      <w:widowControl w:val="0"/>
      <w:suppressAutoHyphens/>
      <w:spacing w:after="0"/>
    </w:pPr>
    <w:rPr>
      <w:rFonts w:ascii="Times New Roman" w:hAnsi="Times New Roman"/>
    </w:rPr>
  </w:style>
  <w:style w:type="paragraph" w:styleId="BodyText">
    <w:name w:val="Body Text"/>
    <w:basedOn w:val="Normal"/>
    <w:link w:val="BodyTextChar"/>
    <w:uiPriority w:val="99"/>
    <w:semiHidden/>
    <w:unhideWhenUsed/>
    <w:rsid w:val="0076384A"/>
    <w:pPr>
      <w:spacing w:after="120"/>
    </w:pPr>
  </w:style>
  <w:style w:type="character" w:customStyle="1" w:styleId="BodyTextChar">
    <w:name w:val="Body Text Char"/>
    <w:basedOn w:val="DefaultParagraphFont"/>
    <w:link w:val="BodyText"/>
    <w:uiPriority w:val="99"/>
    <w:semiHidden/>
    <w:rsid w:val="0076384A"/>
    <w:rPr>
      <w:rFonts w:ascii="Arial" w:eastAsia="Times New Roman" w:hAnsi="Arial" w:cs="Times New Roman"/>
      <w:sz w:val="24"/>
      <w:szCs w:val="20"/>
      <w:lang w:eastAsia="en-GB"/>
    </w:rPr>
  </w:style>
  <w:style w:type="paragraph" w:customStyle="1" w:styleId="Default">
    <w:name w:val="Default"/>
    <w:rsid w:val="009A0FAD"/>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789881">
      <w:bodyDiv w:val="1"/>
      <w:marLeft w:val="0"/>
      <w:marRight w:val="0"/>
      <w:marTop w:val="0"/>
      <w:marBottom w:val="0"/>
      <w:divBdr>
        <w:top w:val="none" w:sz="0" w:space="0" w:color="auto"/>
        <w:left w:val="none" w:sz="0" w:space="0" w:color="auto"/>
        <w:bottom w:val="none" w:sz="0" w:space="0" w:color="auto"/>
        <w:right w:val="none" w:sz="0" w:space="0" w:color="auto"/>
      </w:divBdr>
      <w:divsChild>
        <w:div w:id="1153445823">
          <w:marLeft w:val="0"/>
          <w:marRight w:val="0"/>
          <w:marTop w:val="0"/>
          <w:marBottom w:val="0"/>
          <w:divBdr>
            <w:top w:val="none" w:sz="0" w:space="0" w:color="auto"/>
            <w:left w:val="none" w:sz="0" w:space="0" w:color="auto"/>
            <w:bottom w:val="none" w:sz="0" w:space="0" w:color="auto"/>
            <w:right w:val="none" w:sz="0" w:space="0" w:color="auto"/>
          </w:divBdr>
        </w:div>
        <w:div w:id="1327778620">
          <w:marLeft w:val="0"/>
          <w:marRight w:val="0"/>
          <w:marTop w:val="0"/>
          <w:marBottom w:val="0"/>
          <w:divBdr>
            <w:top w:val="none" w:sz="0" w:space="0" w:color="auto"/>
            <w:left w:val="none" w:sz="0" w:space="0" w:color="auto"/>
            <w:bottom w:val="none" w:sz="0" w:space="0" w:color="auto"/>
            <w:right w:val="none" w:sz="0" w:space="0" w:color="auto"/>
          </w:divBdr>
        </w:div>
        <w:div w:id="1631084749">
          <w:marLeft w:val="0"/>
          <w:marRight w:val="0"/>
          <w:marTop w:val="0"/>
          <w:marBottom w:val="0"/>
          <w:divBdr>
            <w:top w:val="none" w:sz="0" w:space="0" w:color="auto"/>
            <w:left w:val="none" w:sz="0" w:space="0" w:color="auto"/>
            <w:bottom w:val="none" w:sz="0" w:space="0" w:color="auto"/>
            <w:right w:val="none" w:sz="0" w:space="0" w:color="auto"/>
          </w:divBdr>
        </w:div>
        <w:div w:id="1065227881">
          <w:marLeft w:val="0"/>
          <w:marRight w:val="0"/>
          <w:marTop w:val="0"/>
          <w:marBottom w:val="0"/>
          <w:divBdr>
            <w:top w:val="none" w:sz="0" w:space="0" w:color="auto"/>
            <w:left w:val="none" w:sz="0" w:space="0" w:color="auto"/>
            <w:bottom w:val="none" w:sz="0" w:space="0" w:color="auto"/>
            <w:right w:val="none" w:sz="0" w:space="0" w:color="auto"/>
          </w:divBdr>
        </w:div>
        <w:div w:id="1080100225">
          <w:marLeft w:val="0"/>
          <w:marRight w:val="0"/>
          <w:marTop w:val="0"/>
          <w:marBottom w:val="0"/>
          <w:divBdr>
            <w:top w:val="none" w:sz="0" w:space="0" w:color="auto"/>
            <w:left w:val="none" w:sz="0" w:space="0" w:color="auto"/>
            <w:bottom w:val="none" w:sz="0" w:space="0" w:color="auto"/>
            <w:right w:val="none" w:sz="0" w:space="0" w:color="auto"/>
          </w:divBdr>
        </w:div>
        <w:div w:id="2038003807">
          <w:marLeft w:val="0"/>
          <w:marRight w:val="0"/>
          <w:marTop w:val="0"/>
          <w:marBottom w:val="0"/>
          <w:divBdr>
            <w:top w:val="none" w:sz="0" w:space="0" w:color="auto"/>
            <w:left w:val="none" w:sz="0" w:space="0" w:color="auto"/>
            <w:bottom w:val="none" w:sz="0" w:space="0" w:color="auto"/>
            <w:right w:val="none" w:sz="0" w:space="0" w:color="auto"/>
          </w:divBdr>
          <w:divsChild>
            <w:div w:id="733546618">
              <w:marLeft w:val="0"/>
              <w:marRight w:val="0"/>
              <w:marTop w:val="0"/>
              <w:marBottom w:val="0"/>
              <w:divBdr>
                <w:top w:val="none" w:sz="0" w:space="0" w:color="auto"/>
                <w:left w:val="none" w:sz="0" w:space="0" w:color="auto"/>
                <w:bottom w:val="none" w:sz="0" w:space="0" w:color="auto"/>
                <w:right w:val="none" w:sz="0" w:space="0" w:color="auto"/>
              </w:divBdr>
            </w:div>
            <w:div w:id="899482645">
              <w:marLeft w:val="0"/>
              <w:marRight w:val="0"/>
              <w:marTop w:val="0"/>
              <w:marBottom w:val="0"/>
              <w:divBdr>
                <w:top w:val="none" w:sz="0" w:space="0" w:color="auto"/>
                <w:left w:val="none" w:sz="0" w:space="0" w:color="auto"/>
                <w:bottom w:val="none" w:sz="0" w:space="0" w:color="auto"/>
                <w:right w:val="none" w:sz="0" w:space="0" w:color="auto"/>
              </w:divBdr>
            </w:div>
            <w:div w:id="833763032">
              <w:marLeft w:val="0"/>
              <w:marRight w:val="0"/>
              <w:marTop w:val="0"/>
              <w:marBottom w:val="0"/>
              <w:divBdr>
                <w:top w:val="none" w:sz="0" w:space="0" w:color="auto"/>
                <w:left w:val="none" w:sz="0" w:space="0" w:color="auto"/>
                <w:bottom w:val="none" w:sz="0" w:space="0" w:color="auto"/>
                <w:right w:val="none" w:sz="0" w:space="0" w:color="auto"/>
              </w:divBdr>
            </w:div>
            <w:div w:id="64961970">
              <w:marLeft w:val="0"/>
              <w:marRight w:val="0"/>
              <w:marTop w:val="0"/>
              <w:marBottom w:val="0"/>
              <w:divBdr>
                <w:top w:val="none" w:sz="0" w:space="0" w:color="auto"/>
                <w:left w:val="none" w:sz="0" w:space="0" w:color="auto"/>
                <w:bottom w:val="none" w:sz="0" w:space="0" w:color="auto"/>
                <w:right w:val="none" w:sz="0" w:space="0" w:color="auto"/>
              </w:divBdr>
            </w:div>
            <w:div w:id="1704856">
              <w:marLeft w:val="0"/>
              <w:marRight w:val="0"/>
              <w:marTop w:val="0"/>
              <w:marBottom w:val="0"/>
              <w:divBdr>
                <w:top w:val="none" w:sz="0" w:space="0" w:color="auto"/>
                <w:left w:val="none" w:sz="0" w:space="0" w:color="auto"/>
                <w:bottom w:val="none" w:sz="0" w:space="0" w:color="auto"/>
                <w:right w:val="none" w:sz="0" w:space="0" w:color="auto"/>
              </w:divBdr>
            </w:div>
            <w:div w:id="2052461180">
              <w:marLeft w:val="0"/>
              <w:marRight w:val="0"/>
              <w:marTop w:val="0"/>
              <w:marBottom w:val="0"/>
              <w:divBdr>
                <w:top w:val="none" w:sz="0" w:space="0" w:color="auto"/>
                <w:left w:val="none" w:sz="0" w:space="0" w:color="auto"/>
                <w:bottom w:val="none" w:sz="0" w:space="0" w:color="auto"/>
                <w:right w:val="none" w:sz="0" w:space="0" w:color="auto"/>
              </w:divBdr>
            </w:div>
            <w:div w:id="64928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96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39899-F7D3-4D5F-BC0A-3D768CDB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3316</Words>
  <Characters>18907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Willaston CE Primary Head</cp:lastModifiedBy>
  <cp:revision>2</cp:revision>
  <cp:lastPrinted>2026-10-22T12:51:00Z</cp:lastPrinted>
  <dcterms:created xsi:type="dcterms:W3CDTF">2026-10-22T12:59:00Z</dcterms:created>
  <dcterms:modified xsi:type="dcterms:W3CDTF">2026-10-22T12:59:00Z</dcterms:modified>
</cp:coreProperties>
</file>